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D4512" w14:textId="5F319955" w:rsidR="0014040A" w:rsidRDefault="0014040A">
      <w:pPr>
        <w:pStyle w:val="BodyText"/>
        <w:ind w:left="794" w:firstLine="0"/>
        <w:jc w:val="left"/>
        <w:rPr>
          <w:rFonts w:ascii="Times New Roman"/>
          <w:sz w:val="20"/>
        </w:rPr>
      </w:pPr>
    </w:p>
    <w:p w14:paraId="346F79CA" w14:textId="21CAF744" w:rsidR="0014040A" w:rsidRDefault="00271A2F" w:rsidP="00271A2F">
      <w:pPr>
        <w:pStyle w:val="BodyText"/>
        <w:spacing w:before="316"/>
        <w:ind w:left="0" w:firstLine="0"/>
        <w:jc w:val="center"/>
        <w:rPr>
          <w:rFonts w:ascii="Times New Roman"/>
          <w:sz w:val="72"/>
        </w:rPr>
      </w:pPr>
      <w:r>
        <w:rPr>
          <w:rFonts w:ascii="Times New Roman"/>
          <w:noProof/>
          <w:sz w:val="72"/>
        </w:rPr>
        <w:drawing>
          <wp:inline distT="0" distB="0" distL="0" distR="0" wp14:anchorId="78072517" wp14:editId="50BB8A7B">
            <wp:extent cx="2920855" cy="2752101"/>
            <wp:effectExtent l="0" t="0" r="635" b="3810"/>
            <wp:docPr id="20079716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71615" name="Picture 200797161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8547" cy="2881838"/>
                    </a:xfrm>
                    <a:prstGeom prst="rect">
                      <a:avLst/>
                    </a:prstGeom>
                  </pic:spPr>
                </pic:pic>
              </a:graphicData>
            </a:graphic>
          </wp:inline>
        </w:drawing>
      </w:r>
      <w:r w:rsidR="00584A45">
        <w:rPr>
          <w:rFonts w:ascii="Times New Roman"/>
          <w:sz w:val="72"/>
        </w:rPr>
        <w:tab/>
      </w:r>
    </w:p>
    <w:p w14:paraId="644FCC50" w14:textId="72EE146C" w:rsidR="00271A2F" w:rsidRPr="00271A2F" w:rsidRDefault="00271A2F" w:rsidP="00271A2F">
      <w:pPr>
        <w:pStyle w:val="BodyText"/>
        <w:spacing w:before="316"/>
        <w:ind w:left="0" w:firstLine="0"/>
        <w:jc w:val="center"/>
        <w:rPr>
          <w:rFonts w:ascii="Times New Roman"/>
          <w:color w:val="4F6228" w:themeColor="accent3" w:themeShade="80"/>
          <w:sz w:val="72"/>
        </w:rPr>
      </w:pPr>
      <w:r w:rsidRPr="00271A2F">
        <w:rPr>
          <w:rFonts w:ascii="Times New Roman"/>
          <w:color w:val="4F6228" w:themeColor="accent3" w:themeShade="80"/>
          <w:sz w:val="72"/>
        </w:rPr>
        <w:t>Community Footprints</w:t>
      </w:r>
    </w:p>
    <w:p w14:paraId="33A00157" w14:textId="77777777" w:rsidR="0014040A" w:rsidRPr="00271A2F" w:rsidRDefault="00000000" w:rsidP="00271A2F">
      <w:pPr>
        <w:pStyle w:val="Title"/>
        <w:jc w:val="center"/>
        <w:rPr>
          <w:color w:val="4F6228" w:themeColor="accent3" w:themeShade="80"/>
        </w:rPr>
      </w:pPr>
      <w:r w:rsidRPr="00271A2F">
        <w:rPr>
          <w:color w:val="4F6228" w:themeColor="accent3" w:themeShade="80"/>
        </w:rPr>
        <w:t>Health</w:t>
      </w:r>
      <w:r w:rsidRPr="00271A2F">
        <w:rPr>
          <w:color w:val="4F6228" w:themeColor="accent3" w:themeShade="80"/>
          <w:spacing w:val="-23"/>
        </w:rPr>
        <w:t xml:space="preserve"> </w:t>
      </w:r>
      <w:r w:rsidRPr="00271A2F">
        <w:rPr>
          <w:color w:val="4F6228" w:themeColor="accent3" w:themeShade="80"/>
        </w:rPr>
        <w:t>and</w:t>
      </w:r>
      <w:r w:rsidRPr="00271A2F">
        <w:rPr>
          <w:color w:val="4F6228" w:themeColor="accent3" w:themeShade="80"/>
          <w:spacing w:val="-22"/>
        </w:rPr>
        <w:t xml:space="preserve"> </w:t>
      </w:r>
      <w:r w:rsidRPr="00271A2F">
        <w:rPr>
          <w:color w:val="4F6228" w:themeColor="accent3" w:themeShade="80"/>
        </w:rPr>
        <w:t>Safety</w:t>
      </w:r>
      <w:r w:rsidRPr="00271A2F">
        <w:rPr>
          <w:color w:val="4F6228" w:themeColor="accent3" w:themeShade="80"/>
          <w:spacing w:val="-22"/>
        </w:rPr>
        <w:t xml:space="preserve"> </w:t>
      </w:r>
      <w:r w:rsidRPr="00271A2F">
        <w:rPr>
          <w:color w:val="4F6228" w:themeColor="accent3" w:themeShade="80"/>
          <w:spacing w:val="-2"/>
        </w:rPr>
        <w:t>Policy</w:t>
      </w:r>
    </w:p>
    <w:p w14:paraId="1C6040F9" w14:textId="77777777" w:rsidR="0014040A" w:rsidRDefault="0014040A">
      <w:pPr>
        <w:pStyle w:val="BodyText"/>
        <w:ind w:left="0" w:firstLine="0"/>
        <w:jc w:val="left"/>
        <w:rPr>
          <w:sz w:val="20"/>
        </w:rPr>
      </w:pPr>
    </w:p>
    <w:p w14:paraId="33A9462F" w14:textId="77777777" w:rsidR="0014040A" w:rsidRDefault="0014040A">
      <w:pPr>
        <w:pStyle w:val="BodyText"/>
        <w:ind w:left="0" w:firstLine="0"/>
        <w:jc w:val="left"/>
        <w:rPr>
          <w:sz w:val="20"/>
        </w:rPr>
      </w:pPr>
    </w:p>
    <w:p w14:paraId="7FF6359D" w14:textId="77777777" w:rsidR="0014040A" w:rsidRDefault="0014040A">
      <w:pPr>
        <w:pStyle w:val="BodyText"/>
        <w:ind w:left="0" w:firstLine="0"/>
        <w:jc w:val="left"/>
        <w:rPr>
          <w:sz w:val="20"/>
        </w:rPr>
      </w:pPr>
    </w:p>
    <w:p w14:paraId="2373BF40" w14:textId="77777777" w:rsidR="0014040A" w:rsidRDefault="0014040A">
      <w:pPr>
        <w:pStyle w:val="BodyText"/>
        <w:spacing w:before="28"/>
        <w:ind w:left="0" w:firstLine="0"/>
        <w:jc w:val="left"/>
        <w:rPr>
          <w:sz w:val="20"/>
        </w:rPr>
      </w:pPr>
    </w:p>
    <w:tbl>
      <w:tblPr>
        <w:tblW w:w="0" w:type="auto"/>
        <w:tblInd w:w="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16"/>
        <w:gridCol w:w="1656"/>
        <w:gridCol w:w="3177"/>
        <w:gridCol w:w="1776"/>
      </w:tblGrid>
      <w:tr w:rsidR="0014040A" w14:paraId="44A79E5A" w14:textId="77777777">
        <w:trPr>
          <w:trHeight w:val="510"/>
        </w:trPr>
        <w:tc>
          <w:tcPr>
            <w:tcW w:w="2872" w:type="dxa"/>
            <w:gridSpan w:val="2"/>
          </w:tcPr>
          <w:p w14:paraId="2A7CAD6D" w14:textId="77777777" w:rsidR="0014040A" w:rsidRDefault="00000000">
            <w:pPr>
              <w:pStyle w:val="TableParagraph"/>
              <w:ind w:left="120"/>
              <w:rPr>
                <w:b/>
                <w:sz w:val="24"/>
              </w:rPr>
            </w:pPr>
            <w:r>
              <w:rPr>
                <w:b/>
                <w:sz w:val="24"/>
              </w:rPr>
              <w:t>Last</w:t>
            </w:r>
            <w:r>
              <w:rPr>
                <w:b/>
                <w:spacing w:val="-6"/>
                <w:sz w:val="24"/>
              </w:rPr>
              <w:t xml:space="preserve"> </w:t>
            </w:r>
            <w:r>
              <w:rPr>
                <w:b/>
                <w:sz w:val="24"/>
              </w:rPr>
              <w:t xml:space="preserve">review </w:t>
            </w:r>
            <w:r>
              <w:rPr>
                <w:b/>
                <w:spacing w:val="-4"/>
                <w:sz w:val="24"/>
              </w:rPr>
              <w:t>date:</w:t>
            </w:r>
          </w:p>
        </w:tc>
        <w:tc>
          <w:tcPr>
            <w:tcW w:w="4953" w:type="dxa"/>
            <w:gridSpan w:val="2"/>
          </w:tcPr>
          <w:p w14:paraId="0C160AC3" w14:textId="2D32856B" w:rsidR="0014040A" w:rsidRDefault="00A763ED">
            <w:pPr>
              <w:pStyle w:val="TableParagraph"/>
              <w:rPr>
                <w:sz w:val="24"/>
              </w:rPr>
            </w:pPr>
            <w:proofErr w:type="gramStart"/>
            <w:r>
              <w:rPr>
                <w:sz w:val="24"/>
              </w:rPr>
              <w:t xml:space="preserve">Sept </w:t>
            </w:r>
            <w:r>
              <w:rPr>
                <w:spacing w:val="-3"/>
                <w:sz w:val="24"/>
              </w:rPr>
              <w:t xml:space="preserve"> </w:t>
            </w:r>
            <w:r>
              <w:rPr>
                <w:spacing w:val="-4"/>
                <w:sz w:val="24"/>
              </w:rPr>
              <w:t>2024</w:t>
            </w:r>
            <w:proofErr w:type="gramEnd"/>
          </w:p>
        </w:tc>
      </w:tr>
      <w:tr w:rsidR="0014040A" w14:paraId="6F3056A6" w14:textId="77777777">
        <w:trPr>
          <w:trHeight w:val="490"/>
        </w:trPr>
        <w:tc>
          <w:tcPr>
            <w:tcW w:w="2872" w:type="dxa"/>
            <w:gridSpan w:val="2"/>
          </w:tcPr>
          <w:p w14:paraId="6D72AF6B" w14:textId="77777777" w:rsidR="0014040A" w:rsidRDefault="00000000">
            <w:pPr>
              <w:pStyle w:val="TableParagraph"/>
              <w:ind w:left="115"/>
              <w:rPr>
                <w:b/>
                <w:sz w:val="24"/>
              </w:rPr>
            </w:pPr>
            <w:r>
              <w:rPr>
                <w:b/>
                <w:sz w:val="24"/>
              </w:rPr>
              <w:t>Next</w:t>
            </w:r>
            <w:r>
              <w:rPr>
                <w:b/>
                <w:spacing w:val="-3"/>
                <w:sz w:val="24"/>
              </w:rPr>
              <w:t xml:space="preserve"> </w:t>
            </w:r>
            <w:r>
              <w:rPr>
                <w:b/>
                <w:sz w:val="24"/>
              </w:rPr>
              <w:t xml:space="preserve">review </w:t>
            </w:r>
            <w:r>
              <w:rPr>
                <w:b/>
                <w:spacing w:val="-4"/>
                <w:sz w:val="24"/>
              </w:rPr>
              <w:t>date:</w:t>
            </w:r>
          </w:p>
        </w:tc>
        <w:tc>
          <w:tcPr>
            <w:tcW w:w="4953" w:type="dxa"/>
            <w:gridSpan w:val="2"/>
          </w:tcPr>
          <w:p w14:paraId="63C09C12" w14:textId="0E32A746" w:rsidR="0014040A" w:rsidRDefault="00A763ED">
            <w:pPr>
              <w:pStyle w:val="TableParagraph"/>
              <w:rPr>
                <w:sz w:val="24"/>
              </w:rPr>
            </w:pPr>
            <w:proofErr w:type="gramStart"/>
            <w:r>
              <w:rPr>
                <w:sz w:val="24"/>
              </w:rPr>
              <w:t xml:space="preserve">Sept </w:t>
            </w:r>
            <w:r>
              <w:rPr>
                <w:spacing w:val="-3"/>
                <w:sz w:val="24"/>
              </w:rPr>
              <w:t xml:space="preserve"> </w:t>
            </w:r>
            <w:r>
              <w:rPr>
                <w:spacing w:val="-4"/>
                <w:sz w:val="24"/>
              </w:rPr>
              <w:t>2025</w:t>
            </w:r>
            <w:proofErr w:type="gramEnd"/>
          </w:p>
        </w:tc>
      </w:tr>
      <w:tr w:rsidR="0014040A" w14:paraId="668BAF69" w14:textId="77777777">
        <w:trPr>
          <w:trHeight w:val="455"/>
        </w:trPr>
        <w:tc>
          <w:tcPr>
            <w:tcW w:w="2872" w:type="dxa"/>
            <w:gridSpan w:val="2"/>
          </w:tcPr>
          <w:p w14:paraId="2C78FEAA" w14:textId="0D789ABC" w:rsidR="0014040A" w:rsidRDefault="00A763ED">
            <w:pPr>
              <w:pStyle w:val="TableParagraph"/>
              <w:ind w:left="115"/>
              <w:rPr>
                <w:b/>
                <w:sz w:val="24"/>
              </w:rPr>
            </w:pPr>
            <w:r>
              <w:rPr>
                <w:b/>
                <w:sz w:val="24"/>
              </w:rPr>
              <w:t>Signature</w:t>
            </w:r>
          </w:p>
        </w:tc>
        <w:tc>
          <w:tcPr>
            <w:tcW w:w="4953" w:type="dxa"/>
            <w:gridSpan w:val="2"/>
          </w:tcPr>
          <w:p w14:paraId="38CE89DD" w14:textId="117B6817" w:rsidR="0014040A" w:rsidRPr="00A763ED" w:rsidRDefault="00A763ED">
            <w:pPr>
              <w:pStyle w:val="TableParagraph"/>
              <w:rPr>
                <w:rFonts w:ascii="Kunstler Script" w:hAnsi="Kunstler Script"/>
                <w:sz w:val="24"/>
              </w:rPr>
            </w:pPr>
            <w:r>
              <w:rPr>
                <w:rFonts w:ascii="Kunstler Script" w:hAnsi="Kunstler Script"/>
                <w:spacing w:val="-5"/>
                <w:sz w:val="24"/>
              </w:rPr>
              <w:t>Elaine Roach</w:t>
            </w:r>
          </w:p>
        </w:tc>
      </w:tr>
      <w:tr w:rsidR="0014040A" w14:paraId="5643B7C0" w14:textId="77777777">
        <w:trPr>
          <w:trHeight w:val="440"/>
        </w:trPr>
        <w:tc>
          <w:tcPr>
            <w:tcW w:w="1216" w:type="dxa"/>
          </w:tcPr>
          <w:p w14:paraId="17D53DF7" w14:textId="13B1C421" w:rsidR="0014040A" w:rsidRDefault="00000000">
            <w:pPr>
              <w:pStyle w:val="TableParagraph"/>
              <w:ind w:left="115"/>
              <w:rPr>
                <w:b/>
                <w:sz w:val="24"/>
              </w:rPr>
            </w:pPr>
            <w:r>
              <w:rPr>
                <w:b/>
                <w:spacing w:val="-4"/>
                <w:sz w:val="24"/>
              </w:rPr>
              <w:t>Date</w:t>
            </w:r>
            <w:r w:rsidR="00A763ED">
              <w:rPr>
                <w:b/>
                <w:spacing w:val="-4"/>
                <w:sz w:val="24"/>
              </w:rPr>
              <w:t xml:space="preserve"> 9/9/24</w:t>
            </w:r>
          </w:p>
        </w:tc>
        <w:tc>
          <w:tcPr>
            <w:tcW w:w="1656" w:type="dxa"/>
          </w:tcPr>
          <w:p w14:paraId="6AB6F901" w14:textId="77777777" w:rsidR="0014040A" w:rsidRDefault="00000000">
            <w:pPr>
              <w:pStyle w:val="TableParagraph"/>
              <w:rPr>
                <w:b/>
                <w:sz w:val="24"/>
              </w:rPr>
            </w:pPr>
            <w:r>
              <w:rPr>
                <w:b/>
                <w:spacing w:val="-2"/>
                <w:sz w:val="24"/>
              </w:rPr>
              <w:t>Version</w:t>
            </w:r>
          </w:p>
        </w:tc>
        <w:tc>
          <w:tcPr>
            <w:tcW w:w="3177" w:type="dxa"/>
          </w:tcPr>
          <w:p w14:paraId="087B981F" w14:textId="77777777" w:rsidR="0014040A" w:rsidRDefault="00000000">
            <w:pPr>
              <w:pStyle w:val="TableParagraph"/>
              <w:rPr>
                <w:b/>
                <w:sz w:val="24"/>
              </w:rPr>
            </w:pPr>
            <w:r>
              <w:rPr>
                <w:b/>
                <w:sz w:val="24"/>
              </w:rPr>
              <w:t>Reason</w:t>
            </w:r>
            <w:r>
              <w:rPr>
                <w:b/>
                <w:spacing w:val="-5"/>
                <w:sz w:val="24"/>
              </w:rPr>
              <w:t xml:space="preserve"> </w:t>
            </w:r>
            <w:r>
              <w:rPr>
                <w:b/>
                <w:sz w:val="24"/>
              </w:rPr>
              <w:t>for</w:t>
            </w:r>
            <w:r>
              <w:rPr>
                <w:b/>
                <w:spacing w:val="-2"/>
                <w:sz w:val="24"/>
              </w:rPr>
              <w:t xml:space="preserve"> change</w:t>
            </w:r>
          </w:p>
        </w:tc>
        <w:tc>
          <w:tcPr>
            <w:tcW w:w="1776" w:type="dxa"/>
          </w:tcPr>
          <w:p w14:paraId="0887A14D" w14:textId="77777777" w:rsidR="0014040A" w:rsidRDefault="00000000">
            <w:pPr>
              <w:pStyle w:val="TableParagraph"/>
              <w:ind w:left="113"/>
              <w:rPr>
                <w:b/>
                <w:sz w:val="24"/>
              </w:rPr>
            </w:pPr>
            <w:r>
              <w:rPr>
                <w:b/>
                <w:spacing w:val="-2"/>
                <w:sz w:val="24"/>
              </w:rPr>
              <w:t>Source</w:t>
            </w:r>
          </w:p>
        </w:tc>
      </w:tr>
    </w:tbl>
    <w:p w14:paraId="560DF81E" w14:textId="77777777" w:rsidR="0014040A" w:rsidRDefault="0014040A">
      <w:pPr>
        <w:pStyle w:val="BodyText"/>
        <w:spacing w:before="208"/>
        <w:ind w:left="0" w:firstLine="0"/>
        <w:jc w:val="left"/>
        <w:rPr>
          <w:sz w:val="20"/>
        </w:rPr>
      </w:pPr>
    </w:p>
    <w:p w14:paraId="6E4500EE" w14:textId="77777777" w:rsidR="0014040A" w:rsidRDefault="0014040A">
      <w:pPr>
        <w:rPr>
          <w:sz w:val="20"/>
        </w:rPr>
        <w:sectPr w:rsidR="0014040A">
          <w:footerReference w:type="default" r:id="rId8"/>
          <w:type w:val="continuous"/>
          <w:pgSz w:w="11920" w:h="16850"/>
          <w:pgMar w:top="860" w:right="1320" w:bottom="900" w:left="1340" w:header="0" w:footer="719" w:gutter="0"/>
          <w:pgNumType w:start="1"/>
          <w:cols w:space="720"/>
        </w:sectPr>
      </w:pPr>
    </w:p>
    <w:p w14:paraId="6841A5DE" w14:textId="77777777" w:rsidR="0014040A" w:rsidRPr="00584A45" w:rsidRDefault="00000000">
      <w:pPr>
        <w:pStyle w:val="Heading1"/>
        <w:numPr>
          <w:ilvl w:val="0"/>
          <w:numId w:val="4"/>
        </w:numPr>
        <w:tabs>
          <w:tab w:val="left" w:pos="460"/>
        </w:tabs>
        <w:spacing w:before="78"/>
        <w:ind w:left="460" w:hanging="360"/>
        <w:jc w:val="both"/>
        <w:rPr>
          <w:color w:val="4F6228" w:themeColor="accent3" w:themeShade="80"/>
        </w:rPr>
      </w:pPr>
      <w:bookmarkStart w:id="0" w:name="1._Health_&amp;_Safety_policy_statement"/>
      <w:bookmarkEnd w:id="0"/>
      <w:r w:rsidRPr="00584A45">
        <w:rPr>
          <w:color w:val="4F6228" w:themeColor="accent3" w:themeShade="80"/>
        </w:rPr>
        <w:lastRenderedPageBreak/>
        <w:t>Health</w:t>
      </w:r>
      <w:r w:rsidRPr="00584A45">
        <w:rPr>
          <w:color w:val="4F6228" w:themeColor="accent3" w:themeShade="80"/>
          <w:spacing w:val="-5"/>
        </w:rPr>
        <w:t xml:space="preserve"> </w:t>
      </w:r>
      <w:r w:rsidRPr="00584A45">
        <w:rPr>
          <w:color w:val="4F6228" w:themeColor="accent3" w:themeShade="80"/>
        </w:rPr>
        <w:t>&amp;</w:t>
      </w:r>
      <w:r w:rsidRPr="00584A45">
        <w:rPr>
          <w:color w:val="4F6228" w:themeColor="accent3" w:themeShade="80"/>
          <w:spacing w:val="-4"/>
        </w:rPr>
        <w:t xml:space="preserve"> </w:t>
      </w:r>
      <w:r w:rsidRPr="00584A45">
        <w:rPr>
          <w:color w:val="4F6228" w:themeColor="accent3" w:themeShade="80"/>
        </w:rPr>
        <w:t>Safety</w:t>
      </w:r>
      <w:r w:rsidRPr="00584A45">
        <w:rPr>
          <w:color w:val="4F6228" w:themeColor="accent3" w:themeShade="80"/>
          <w:spacing w:val="-2"/>
        </w:rPr>
        <w:t xml:space="preserve"> </w:t>
      </w:r>
      <w:r w:rsidRPr="00584A45">
        <w:rPr>
          <w:color w:val="4F6228" w:themeColor="accent3" w:themeShade="80"/>
        </w:rPr>
        <w:t>policy</w:t>
      </w:r>
      <w:r w:rsidRPr="00584A45">
        <w:rPr>
          <w:color w:val="4F6228" w:themeColor="accent3" w:themeShade="80"/>
          <w:spacing w:val="-31"/>
        </w:rPr>
        <w:t xml:space="preserve"> </w:t>
      </w:r>
      <w:r w:rsidRPr="00584A45">
        <w:rPr>
          <w:color w:val="4F6228" w:themeColor="accent3" w:themeShade="80"/>
          <w:spacing w:val="-2"/>
        </w:rPr>
        <w:t>statement</w:t>
      </w:r>
    </w:p>
    <w:p w14:paraId="44223939" w14:textId="2838601A" w:rsidR="00584A45" w:rsidRPr="00584A45" w:rsidRDefault="00584A45" w:rsidP="00584A45">
      <w:pPr>
        <w:pStyle w:val="Heading1"/>
        <w:tabs>
          <w:tab w:val="left" w:pos="460"/>
        </w:tabs>
        <w:spacing w:before="78"/>
        <w:ind w:left="460" w:firstLine="0"/>
        <w:jc w:val="both"/>
        <w:rPr>
          <w:b w:val="0"/>
          <w:bCs w:val="0"/>
          <w:color w:val="4F6228" w:themeColor="accent3" w:themeShade="80"/>
          <w:spacing w:val="-2"/>
          <w:sz w:val="24"/>
          <w:szCs w:val="24"/>
        </w:rPr>
      </w:pPr>
      <w:r w:rsidRPr="00584A45">
        <w:rPr>
          <w:b w:val="0"/>
          <w:bCs w:val="0"/>
          <w:color w:val="4F6228" w:themeColor="accent3" w:themeShade="80"/>
          <w:spacing w:val="-2"/>
          <w:sz w:val="24"/>
          <w:szCs w:val="24"/>
        </w:rPr>
        <w:t>Directors:</w:t>
      </w:r>
    </w:p>
    <w:p w14:paraId="3EDB8E81" w14:textId="63B677D9" w:rsidR="00584A45" w:rsidRPr="00584A45" w:rsidRDefault="00584A45" w:rsidP="00584A45">
      <w:pPr>
        <w:pStyle w:val="Heading1"/>
        <w:tabs>
          <w:tab w:val="left" w:pos="460"/>
        </w:tabs>
        <w:spacing w:before="78"/>
        <w:ind w:left="460" w:firstLine="0"/>
        <w:jc w:val="both"/>
        <w:rPr>
          <w:b w:val="0"/>
          <w:bCs w:val="0"/>
          <w:color w:val="4F6228" w:themeColor="accent3" w:themeShade="80"/>
          <w:spacing w:val="-2"/>
          <w:sz w:val="22"/>
          <w:szCs w:val="22"/>
        </w:rPr>
      </w:pPr>
      <w:r w:rsidRPr="00584A45">
        <w:rPr>
          <w:b w:val="0"/>
          <w:bCs w:val="0"/>
          <w:color w:val="4F6228" w:themeColor="accent3" w:themeShade="80"/>
          <w:spacing w:val="-2"/>
          <w:sz w:val="22"/>
          <w:szCs w:val="22"/>
        </w:rPr>
        <w:t xml:space="preserve">Stacey </w:t>
      </w:r>
      <w:proofErr w:type="spellStart"/>
      <w:r w:rsidRPr="00584A45">
        <w:rPr>
          <w:b w:val="0"/>
          <w:bCs w:val="0"/>
          <w:color w:val="4F6228" w:themeColor="accent3" w:themeShade="80"/>
          <w:spacing w:val="-2"/>
          <w:sz w:val="22"/>
          <w:szCs w:val="22"/>
        </w:rPr>
        <w:t>Ankrett</w:t>
      </w:r>
      <w:proofErr w:type="spellEnd"/>
    </w:p>
    <w:p w14:paraId="016ED93F" w14:textId="67501811" w:rsidR="00584A45" w:rsidRPr="00584A45" w:rsidRDefault="00584A45" w:rsidP="00584A45">
      <w:pPr>
        <w:pStyle w:val="Heading1"/>
        <w:tabs>
          <w:tab w:val="left" w:pos="460"/>
        </w:tabs>
        <w:spacing w:before="78"/>
        <w:ind w:left="460" w:firstLine="0"/>
        <w:jc w:val="both"/>
        <w:rPr>
          <w:b w:val="0"/>
          <w:bCs w:val="0"/>
          <w:color w:val="4F6228" w:themeColor="accent3" w:themeShade="80"/>
          <w:sz w:val="22"/>
          <w:szCs w:val="22"/>
        </w:rPr>
      </w:pPr>
      <w:r w:rsidRPr="00584A45">
        <w:rPr>
          <w:b w:val="0"/>
          <w:bCs w:val="0"/>
          <w:color w:val="4F6228" w:themeColor="accent3" w:themeShade="80"/>
          <w:spacing w:val="-2"/>
          <w:sz w:val="22"/>
          <w:szCs w:val="22"/>
        </w:rPr>
        <w:t>Elaine Roach</w:t>
      </w:r>
    </w:p>
    <w:p w14:paraId="398515C8" w14:textId="0E982F51" w:rsidR="0014040A" w:rsidRDefault="00271A2F">
      <w:pPr>
        <w:pStyle w:val="ListParagraph"/>
        <w:numPr>
          <w:ilvl w:val="1"/>
          <w:numId w:val="4"/>
        </w:numPr>
        <w:tabs>
          <w:tab w:val="left" w:pos="573"/>
          <w:tab w:val="left" w:pos="590"/>
        </w:tabs>
        <w:spacing w:before="74" w:line="242" w:lineRule="auto"/>
        <w:ind w:left="590" w:right="110"/>
      </w:pPr>
      <w:r>
        <w:t>Community footprints</w:t>
      </w:r>
      <w:r w:rsidR="00584A45">
        <w:t xml:space="preserve"> is </w:t>
      </w:r>
      <w:proofErr w:type="gramStart"/>
      <w:r w:rsidR="00584A45">
        <w:t>an</w:t>
      </w:r>
      <w:proofErr w:type="gramEnd"/>
      <w:r w:rsidR="00584A45">
        <w:t xml:space="preserve"> part time Alternative provision</w:t>
      </w:r>
      <w:r>
        <w:t xml:space="preserve"> </w:t>
      </w:r>
      <w:r w:rsidR="00584A45">
        <w:t xml:space="preserve">which </w:t>
      </w:r>
      <w:proofErr w:type="spellStart"/>
      <w:r>
        <w:t>recognises</w:t>
      </w:r>
      <w:proofErr w:type="spellEnd"/>
      <w:r>
        <w:t xml:space="preserve"> the importance of ensuring the health, safety and welfare</w:t>
      </w:r>
      <w:r>
        <w:rPr>
          <w:spacing w:val="-16"/>
        </w:rPr>
        <w:t xml:space="preserve"> </w:t>
      </w:r>
      <w:r>
        <w:t>of</w:t>
      </w:r>
      <w:r>
        <w:rPr>
          <w:spacing w:val="-15"/>
        </w:rPr>
        <w:t xml:space="preserve"> </w:t>
      </w:r>
      <w:r>
        <w:t>our</w:t>
      </w:r>
      <w:r>
        <w:rPr>
          <w:spacing w:val="-15"/>
        </w:rPr>
        <w:t xml:space="preserve"> </w:t>
      </w:r>
      <w:r>
        <w:t>employees</w:t>
      </w:r>
      <w:r>
        <w:rPr>
          <w:spacing w:val="-16"/>
        </w:rPr>
        <w:t xml:space="preserve"> </w:t>
      </w:r>
      <w:r>
        <w:t>and</w:t>
      </w:r>
      <w:r>
        <w:rPr>
          <w:spacing w:val="-15"/>
        </w:rPr>
        <w:t xml:space="preserve"> </w:t>
      </w:r>
      <w:r>
        <w:t>students</w:t>
      </w:r>
      <w:r>
        <w:rPr>
          <w:spacing w:val="-15"/>
        </w:rPr>
        <w:t xml:space="preserve"> </w:t>
      </w:r>
      <w:r>
        <w:t>and</w:t>
      </w:r>
      <w:r>
        <w:rPr>
          <w:spacing w:val="-15"/>
        </w:rPr>
        <w:t xml:space="preserve"> </w:t>
      </w:r>
      <w:r>
        <w:t>fully</w:t>
      </w:r>
      <w:r>
        <w:rPr>
          <w:spacing w:val="-16"/>
        </w:rPr>
        <w:t xml:space="preserve"> </w:t>
      </w:r>
      <w:r>
        <w:t>accept</w:t>
      </w:r>
      <w:r>
        <w:rPr>
          <w:spacing w:val="-15"/>
        </w:rPr>
        <w:t xml:space="preserve"> </w:t>
      </w:r>
      <w:r>
        <w:t>our</w:t>
      </w:r>
      <w:r>
        <w:rPr>
          <w:spacing w:val="-15"/>
        </w:rPr>
        <w:t xml:space="preserve"> </w:t>
      </w:r>
      <w:r>
        <w:t>obligations</w:t>
      </w:r>
      <w:r>
        <w:rPr>
          <w:spacing w:val="-16"/>
        </w:rPr>
        <w:t xml:space="preserve"> </w:t>
      </w:r>
      <w:r>
        <w:t>both</w:t>
      </w:r>
      <w:r>
        <w:rPr>
          <w:spacing w:val="-15"/>
        </w:rPr>
        <w:t xml:space="preserve"> </w:t>
      </w:r>
      <w:r>
        <w:t>to</w:t>
      </w:r>
      <w:r>
        <w:rPr>
          <w:spacing w:val="-15"/>
        </w:rPr>
        <w:t xml:space="preserve"> </w:t>
      </w:r>
      <w:r>
        <w:t>employees and others who</w:t>
      </w:r>
      <w:r>
        <w:rPr>
          <w:spacing w:val="-2"/>
        </w:rPr>
        <w:t xml:space="preserve"> </w:t>
      </w:r>
      <w:r>
        <w:t>may be affected by our activities. To meet these obligations, we</w:t>
      </w:r>
      <w:r>
        <w:rPr>
          <w:spacing w:val="-16"/>
        </w:rPr>
        <w:t xml:space="preserve"> </w:t>
      </w:r>
      <w:r>
        <w:t>will:</w:t>
      </w:r>
    </w:p>
    <w:p w14:paraId="41A17538" w14:textId="68A934DE" w:rsidR="0014040A" w:rsidRDefault="00000000">
      <w:pPr>
        <w:pStyle w:val="ListParagraph"/>
        <w:numPr>
          <w:ilvl w:val="0"/>
          <w:numId w:val="3"/>
        </w:numPr>
        <w:tabs>
          <w:tab w:val="left" w:pos="1231"/>
        </w:tabs>
        <w:spacing w:before="63" w:line="235" w:lineRule="auto"/>
        <w:ind w:right="304"/>
        <w:jc w:val="left"/>
      </w:pPr>
      <w:r>
        <w:t>ensure</w:t>
      </w:r>
      <w:r>
        <w:rPr>
          <w:spacing w:val="-1"/>
        </w:rPr>
        <w:t xml:space="preserve"> </w:t>
      </w:r>
      <w:r>
        <w:t>that</w:t>
      </w:r>
      <w:r>
        <w:rPr>
          <w:spacing w:val="-5"/>
        </w:rPr>
        <w:t xml:space="preserve"> </w:t>
      </w:r>
      <w:r>
        <w:t>Health</w:t>
      </w:r>
      <w:r>
        <w:rPr>
          <w:spacing w:val="-1"/>
        </w:rPr>
        <w:t xml:space="preserve"> </w:t>
      </w:r>
      <w:r>
        <w:t>&amp;</w:t>
      </w:r>
      <w:r>
        <w:rPr>
          <w:spacing w:val="-5"/>
        </w:rPr>
        <w:t xml:space="preserve"> </w:t>
      </w:r>
      <w:r>
        <w:t>Safety</w:t>
      </w:r>
      <w:r>
        <w:rPr>
          <w:spacing w:val="-4"/>
        </w:rPr>
        <w:t xml:space="preserve"> </w:t>
      </w:r>
      <w:r>
        <w:t>is</w:t>
      </w:r>
      <w:r>
        <w:rPr>
          <w:spacing w:val="-4"/>
        </w:rPr>
        <w:t xml:space="preserve"> </w:t>
      </w:r>
      <w:r>
        <w:t>embedded</w:t>
      </w:r>
      <w:r>
        <w:rPr>
          <w:spacing w:val="-1"/>
        </w:rPr>
        <w:t xml:space="preserve"> </w:t>
      </w:r>
      <w:r>
        <w:t>into</w:t>
      </w:r>
      <w:r>
        <w:rPr>
          <w:spacing w:val="-1"/>
        </w:rPr>
        <w:t xml:space="preserve"> </w:t>
      </w:r>
      <w:r>
        <w:t>all</w:t>
      </w:r>
      <w:r>
        <w:rPr>
          <w:spacing w:val="-8"/>
        </w:rPr>
        <w:t xml:space="preserve"> </w:t>
      </w:r>
      <w:r>
        <w:t>our</w:t>
      </w:r>
      <w:r>
        <w:rPr>
          <w:spacing w:val="-7"/>
        </w:rPr>
        <w:t xml:space="preserve"> </w:t>
      </w:r>
      <w:r>
        <w:t>activities</w:t>
      </w:r>
      <w:r>
        <w:rPr>
          <w:spacing w:val="-4"/>
        </w:rPr>
        <w:t xml:space="preserve"> </w:t>
      </w:r>
      <w:r>
        <w:t>and</w:t>
      </w:r>
      <w:r>
        <w:rPr>
          <w:spacing w:val="-1"/>
        </w:rPr>
        <w:t xml:space="preserve"> </w:t>
      </w:r>
      <w:r>
        <w:t>that</w:t>
      </w:r>
      <w:r>
        <w:rPr>
          <w:spacing w:val="-5"/>
        </w:rPr>
        <w:t xml:space="preserve"> </w:t>
      </w:r>
      <w:r>
        <w:t xml:space="preserve">effective Health &amp; Safety management systems, are in </w:t>
      </w:r>
      <w:r w:rsidR="00271A2F">
        <w:t>place.</w:t>
      </w:r>
    </w:p>
    <w:p w14:paraId="6A1ABDD5" w14:textId="01A8BCC0" w:rsidR="0014040A" w:rsidRDefault="00000000">
      <w:pPr>
        <w:pStyle w:val="ListParagraph"/>
        <w:numPr>
          <w:ilvl w:val="0"/>
          <w:numId w:val="3"/>
        </w:numPr>
        <w:tabs>
          <w:tab w:val="left" w:pos="1231"/>
        </w:tabs>
        <w:spacing w:before="73" w:line="235" w:lineRule="auto"/>
        <w:ind w:right="331" w:hanging="425"/>
        <w:jc w:val="left"/>
      </w:pPr>
      <w:r>
        <w:t>ensure</w:t>
      </w:r>
      <w:r>
        <w:rPr>
          <w:spacing w:val="-2"/>
        </w:rPr>
        <w:t xml:space="preserve"> </w:t>
      </w:r>
      <w:r>
        <w:t>that</w:t>
      </w:r>
      <w:r>
        <w:rPr>
          <w:spacing w:val="-6"/>
        </w:rPr>
        <w:t xml:space="preserve"> </w:t>
      </w:r>
      <w:r>
        <w:t>suitable</w:t>
      </w:r>
      <w:r>
        <w:rPr>
          <w:spacing w:val="-2"/>
        </w:rPr>
        <w:t xml:space="preserve"> </w:t>
      </w:r>
      <w:r>
        <w:t>risk</w:t>
      </w:r>
      <w:r>
        <w:rPr>
          <w:spacing w:val="-10"/>
        </w:rPr>
        <w:t xml:space="preserve"> </w:t>
      </w:r>
      <w:r>
        <w:t>assessments</w:t>
      </w:r>
      <w:r>
        <w:rPr>
          <w:spacing w:val="-5"/>
        </w:rPr>
        <w:t xml:space="preserve"> </w:t>
      </w:r>
      <w:r>
        <w:t>and</w:t>
      </w:r>
      <w:r>
        <w:rPr>
          <w:spacing w:val="-2"/>
        </w:rPr>
        <w:t xml:space="preserve"> </w:t>
      </w:r>
      <w:r>
        <w:t>controls</w:t>
      </w:r>
      <w:r>
        <w:rPr>
          <w:spacing w:val="-10"/>
        </w:rPr>
        <w:t xml:space="preserve"> </w:t>
      </w:r>
      <w:r>
        <w:t>are</w:t>
      </w:r>
      <w:r>
        <w:rPr>
          <w:spacing w:val="-2"/>
        </w:rPr>
        <w:t xml:space="preserve"> </w:t>
      </w:r>
      <w:r>
        <w:t>in</w:t>
      </w:r>
      <w:r>
        <w:rPr>
          <w:spacing w:val="-7"/>
        </w:rPr>
        <w:t xml:space="preserve"> </w:t>
      </w:r>
      <w:r>
        <w:t>place</w:t>
      </w:r>
      <w:r>
        <w:rPr>
          <w:spacing w:val="-2"/>
        </w:rPr>
        <w:t xml:space="preserve"> </w:t>
      </w:r>
      <w:r>
        <w:t>to</w:t>
      </w:r>
      <w:r>
        <w:rPr>
          <w:spacing w:val="-2"/>
        </w:rPr>
        <w:t xml:space="preserve"> </w:t>
      </w:r>
      <w:proofErr w:type="spellStart"/>
      <w:r>
        <w:t>minimise</w:t>
      </w:r>
      <w:proofErr w:type="spellEnd"/>
      <w:r>
        <w:rPr>
          <w:spacing w:val="-2"/>
        </w:rPr>
        <w:t xml:space="preserve"> </w:t>
      </w:r>
      <w:r>
        <w:t xml:space="preserve">risk and to prevent accidents and cases of work-related ill </w:t>
      </w:r>
      <w:r w:rsidR="00584A45">
        <w:t>health.</w:t>
      </w:r>
    </w:p>
    <w:p w14:paraId="1EF18214" w14:textId="6E21C186" w:rsidR="0014040A" w:rsidRDefault="00000000">
      <w:pPr>
        <w:pStyle w:val="ListParagraph"/>
        <w:numPr>
          <w:ilvl w:val="0"/>
          <w:numId w:val="3"/>
        </w:numPr>
        <w:tabs>
          <w:tab w:val="left" w:pos="1230"/>
        </w:tabs>
        <w:spacing w:before="70"/>
        <w:ind w:left="1230" w:hanging="424"/>
        <w:jc w:val="left"/>
      </w:pPr>
      <w:r>
        <w:t>consult</w:t>
      </w:r>
      <w:r>
        <w:rPr>
          <w:spacing w:val="-6"/>
        </w:rPr>
        <w:t xml:space="preserve"> </w:t>
      </w:r>
      <w:r>
        <w:t>our</w:t>
      </w:r>
      <w:r>
        <w:rPr>
          <w:spacing w:val="-2"/>
        </w:rPr>
        <w:t xml:space="preserve"> </w:t>
      </w:r>
      <w:r>
        <w:t>employees</w:t>
      </w:r>
      <w:r>
        <w:rPr>
          <w:spacing w:val="-5"/>
        </w:rPr>
        <w:t xml:space="preserve"> </w:t>
      </w:r>
      <w:r>
        <w:t>on</w:t>
      </w:r>
      <w:r>
        <w:rPr>
          <w:spacing w:val="-2"/>
        </w:rPr>
        <w:t xml:space="preserve"> </w:t>
      </w:r>
      <w:r>
        <w:t>matters</w:t>
      </w:r>
      <w:r>
        <w:rPr>
          <w:spacing w:val="-4"/>
        </w:rPr>
        <w:t xml:space="preserve"> </w:t>
      </w:r>
      <w:r>
        <w:t>affecting</w:t>
      </w:r>
      <w:r>
        <w:rPr>
          <w:spacing w:val="-6"/>
        </w:rPr>
        <w:t xml:space="preserve"> </w:t>
      </w:r>
      <w:r>
        <w:t>their</w:t>
      </w:r>
      <w:r>
        <w:rPr>
          <w:spacing w:val="-3"/>
        </w:rPr>
        <w:t xml:space="preserve"> </w:t>
      </w:r>
      <w:r>
        <w:t>Health</w:t>
      </w:r>
      <w:r>
        <w:rPr>
          <w:spacing w:val="-2"/>
        </w:rPr>
        <w:t xml:space="preserve"> </w:t>
      </w:r>
      <w:r>
        <w:t>&amp;</w:t>
      </w:r>
      <w:r>
        <w:rPr>
          <w:spacing w:val="-2"/>
        </w:rPr>
        <w:t xml:space="preserve"> </w:t>
      </w:r>
      <w:r w:rsidR="00A82F28">
        <w:rPr>
          <w:spacing w:val="-2"/>
        </w:rPr>
        <w:t>Safety.</w:t>
      </w:r>
    </w:p>
    <w:p w14:paraId="3217E9BF" w14:textId="0B3DB775" w:rsidR="0014040A" w:rsidRDefault="00000000">
      <w:pPr>
        <w:pStyle w:val="ListParagraph"/>
        <w:numPr>
          <w:ilvl w:val="0"/>
          <w:numId w:val="3"/>
        </w:numPr>
        <w:tabs>
          <w:tab w:val="left" w:pos="1231"/>
        </w:tabs>
        <w:spacing w:before="64" w:line="235" w:lineRule="auto"/>
        <w:ind w:right="115" w:hanging="425"/>
      </w:pPr>
      <w:r>
        <w:t xml:space="preserve">promote a positive Health &amp; Safety culture where employees and their representatives </w:t>
      </w:r>
      <w:r w:rsidR="00A82F28">
        <w:t>can</w:t>
      </w:r>
      <w:r>
        <w:t xml:space="preserve"> raise Health &amp; Safety issues and are empowered to work </w:t>
      </w:r>
      <w:r w:rsidR="00A82F28">
        <w:t>safely.</w:t>
      </w:r>
    </w:p>
    <w:p w14:paraId="5A6F0BDE" w14:textId="3F0D2706" w:rsidR="0014040A" w:rsidRDefault="00000000">
      <w:pPr>
        <w:pStyle w:val="ListParagraph"/>
        <w:numPr>
          <w:ilvl w:val="0"/>
          <w:numId w:val="3"/>
        </w:numPr>
        <w:tabs>
          <w:tab w:val="left" w:pos="1231"/>
        </w:tabs>
        <w:spacing w:before="70" w:line="235" w:lineRule="auto"/>
        <w:ind w:right="122" w:hanging="425"/>
      </w:pPr>
      <w:r>
        <w:t xml:space="preserve">provide information, instruction and supervision for employees to enable them to do their work </w:t>
      </w:r>
      <w:r w:rsidR="00A82F28">
        <w:t>safely.</w:t>
      </w:r>
    </w:p>
    <w:p w14:paraId="7127286D" w14:textId="5F150621" w:rsidR="0014040A" w:rsidRDefault="00000000">
      <w:pPr>
        <w:pStyle w:val="ListParagraph"/>
        <w:numPr>
          <w:ilvl w:val="0"/>
          <w:numId w:val="3"/>
        </w:numPr>
        <w:tabs>
          <w:tab w:val="left" w:pos="1231"/>
        </w:tabs>
        <w:spacing w:before="83" w:line="230" w:lineRule="auto"/>
        <w:ind w:right="127" w:hanging="425"/>
      </w:pPr>
      <w:r>
        <w:t xml:space="preserve">ensure all employees are competent to do their </w:t>
      </w:r>
      <w:r w:rsidR="00A82F28">
        <w:t>tasks and</w:t>
      </w:r>
      <w:r>
        <w:t xml:space="preserve"> are given adequate </w:t>
      </w:r>
      <w:r w:rsidR="00A82F28">
        <w:rPr>
          <w:spacing w:val="-2"/>
        </w:rPr>
        <w:t>training.</w:t>
      </w:r>
    </w:p>
    <w:p w14:paraId="0646C334" w14:textId="3E05310C" w:rsidR="0014040A" w:rsidRDefault="00000000">
      <w:pPr>
        <w:pStyle w:val="ListParagraph"/>
        <w:numPr>
          <w:ilvl w:val="0"/>
          <w:numId w:val="3"/>
        </w:numPr>
        <w:tabs>
          <w:tab w:val="left" w:pos="1231"/>
        </w:tabs>
        <w:spacing w:before="74" w:line="235" w:lineRule="auto"/>
        <w:ind w:right="125" w:hanging="425"/>
      </w:pPr>
      <w:r>
        <w:t xml:space="preserve">provide and maintain safe plant &amp; equipment and ensure that substances are handled and used </w:t>
      </w:r>
      <w:r w:rsidR="00A82F28">
        <w:t>safely.</w:t>
      </w:r>
    </w:p>
    <w:p w14:paraId="63BB610E" w14:textId="77777777" w:rsidR="0014040A" w:rsidRDefault="00000000">
      <w:pPr>
        <w:pStyle w:val="ListParagraph"/>
        <w:numPr>
          <w:ilvl w:val="0"/>
          <w:numId w:val="3"/>
        </w:numPr>
        <w:tabs>
          <w:tab w:val="left" w:pos="1236"/>
        </w:tabs>
        <w:spacing w:before="73" w:line="235" w:lineRule="auto"/>
        <w:ind w:left="1236" w:right="109" w:hanging="425"/>
      </w:pPr>
      <w:r>
        <w:t>provide an environment in which employees can work without fear of violence, intimidation or threats; and</w:t>
      </w:r>
    </w:p>
    <w:p w14:paraId="268734A6" w14:textId="77777777" w:rsidR="0014040A" w:rsidRDefault="00000000">
      <w:pPr>
        <w:pStyle w:val="ListParagraph"/>
        <w:numPr>
          <w:ilvl w:val="0"/>
          <w:numId w:val="3"/>
        </w:numPr>
        <w:tabs>
          <w:tab w:val="left" w:pos="1235"/>
        </w:tabs>
        <w:spacing w:before="69"/>
        <w:ind w:left="1235" w:hanging="429"/>
      </w:pPr>
      <w:r>
        <w:t>regularly</w:t>
      </w:r>
      <w:r>
        <w:rPr>
          <w:spacing w:val="-6"/>
        </w:rPr>
        <w:t xml:space="preserve"> </w:t>
      </w:r>
      <w:r>
        <w:t>review</w:t>
      </w:r>
      <w:r>
        <w:rPr>
          <w:spacing w:val="-3"/>
        </w:rPr>
        <w:t xml:space="preserve"> </w:t>
      </w:r>
      <w:r>
        <w:t>our</w:t>
      </w:r>
      <w:r>
        <w:rPr>
          <w:spacing w:val="-2"/>
        </w:rPr>
        <w:t xml:space="preserve"> </w:t>
      </w:r>
      <w:r>
        <w:t>Health</w:t>
      </w:r>
      <w:r>
        <w:rPr>
          <w:spacing w:val="-2"/>
        </w:rPr>
        <w:t xml:space="preserve"> </w:t>
      </w:r>
      <w:r>
        <w:t>&amp;</w:t>
      </w:r>
      <w:r>
        <w:rPr>
          <w:spacing w:val="-5"/>
        </w:rPr>
        <w:t xml:space="preserve"> </w:t>
      </w:r>
      <w:r>
        <w:t>Safety</w:t>
      </w:r>
      <w:r>
        <w:rPr>
          <w:spacing w:val="-4"/>
        </w:rPr>
        <w:t xml:space="preserve"> </w:t>
      </w:r>
      <w:r>
        <w:t>performance</w:t>
      </w:r>
      <w:r>
        <w:rPr>
          <w:spacing w:val="-1"/>
        </w:rPr>
        <w:t xml:space="preserve"> </w:t>
      </w:r>
      <w:r>
        <w:t>by</w:t>
      </w:r>
      <w:r>
        <w:rPr>
          <w:spacing w:val="-9"/>
        </w:rPr>
        <w:t xml:space="preserve"> </w:t>
      </w:r>
      <w:r>
        <w:t>monitoring</w:t>
      </w:r>
      <w:r>
        <w:rPr>
          <w:spacing w:val="-6"/>
        </w:rPr>
        <w:t xml:space="preserve"> </w:t>
      </w:r>
      <w:r>
        <w:t>and</w:t>
      </w:r>
      <w:r>
        <w:rPr>
          <w:spacing w:val="-28"/>
        </w:rPr>
        <w:t xml:space="preserve"> </w:t>
      </w:r>
      <w:r>
        <w:rPr>
          <w:spacing w:val="-2"/>
        </w:rPr>
        <w:t>auditing.</w:t>
      </w:r>
    </w:p>
    <w:p w14:paraId="2BFB80A0" w14:textId="77777777" w:rsidR="0014040A" w:rsidRDefault="0014040A">
      <w:pPr>
        <w:pStyle w:val="BodyText"/>
        <w:spacing w:before="62"/>
        <w:ind w:left="0" w:firstLine="0"/>
        <w:jc w:val="left"/>
      </w:pPr>
    </w:p>
    <w:p w14:paraId="6A823611" w14:textId="3E5E2076" w:rsidR="0014040A" w:rsidRDefault="00000000">
      <w:pPr>
        <w:pStyle w:val="ListParagraph"/>
        <w:numPr>
          <w:ilvl w:val="1"/>
          <w:numId w:val="4"/>
        </w:numPr>
        <w:tabs>
          <w:tab w:val="left" w:pos="457"/>
          <w:tab w:val="left" w:pos="460"/>
        </w:tabs>
        <w:spacing w:line="276" w:lineRule="auto"/>
        <w:ind w:left="460" w:right="108" w:hanging="361"/>
      </w:pPr>
      <w:r>
        <w:t>We</w:t>
      </w:r>
      <w:r>
        <w:rPr>
          <w:spacing w:val="-8"/>
        </w:rPr>
        <w:t xml:space="preserve"> </w:t>
      </w:r>
      <w:r>
        <w:t>are</w:t>
      </w:r>
      <w:r>
        <w:rPr>
          <w:spacing w:val="-12"/>
        </w:rPr>
        <w:t xml:space="preserve"> </w:t>
      </w:r>
      <w:r>
        <w:t>committed</w:t>
      </w:r>
      <w:r>
        <w:rPr>
          <w:spacing w:val="-11"/>
        </w:rPr>
        <w:t xml:space="preserve"> </w:t>
      </w:r>
      <w:r>
        <w:t>to</w:t>
      </w:r>
      <w:r>
        <w:rPr>
          <w:spacing w:val="-12"/>
        </w:rPr>
        <w:t xml:space="preserve"> </w:t>
      </w:r>
      <w:r>
        <w:t>continuous</w:t>
      </w:r>
      <w:r>
        <w:rPr>
          <w:spacing w:val="-9"/>
        </w:rPr>
        <w:t xml:space="preserve"> </w:t>
      </w:r>
      <w:r>
        <w:t>improvement</w:t>
      </w:r>
      <w:r>
        <w:rPr>
          <w:spacing w:val="-10"/>
        </w:rPr>
        <w:t xml:space="preserve"> </w:t>
      </w:r>
      <w:r>
        <w:t>in</w:t>
      </w:r>
      <w:r>
        <w:rPr>
          <w:spacing w:val="-12"/>
        </w:rPr>
        <w:t xml:space="preserve"> </w:t>
      </w:r>
      <w:r>
        <w:t>Health</w:t>
      </w:r>
      <w:r>
        <w:rPr>
          <w:spacing w:val="-7"/>
        </w:rPr>
        <w:t xml:space="preserve"> </w:t>
      </w:r>
      <w:r>
        <w:t>&amp;</w:t>
      </w:r>
      <w:r>
        <w:rPr>
          <w:spacing w:val="-16"/>
        </w:rPr>
        <w:t xml:space="preserve"> </w:t>
      </w:r>
      <w:r>
        <w:t>Safety</w:t>
      </w:r>
      <w:r>
        <w:rPr>
          <w:spacing w:val="-14"/>
        </w:rPr>
        <w:t xml:space="preserve"> </w:t>
      </w:r>
      <w:r>
        <w:t>and</w:t>
      </w:r>
      <w:r>
        <w:rPr>
          <w:spacing w:val="-12"/>
        </w:rPr>
        <w:t xml:space="preserve"> </w:t>
      </w:r>
      <w:r>
        <w:t>will</w:t>
      </w:r>
      <w:r>
        <w:rPr>
          <w:spacing w:val="-13"/>
        </w:rPr>
        <w:t xml:space="preserve"> </w:t>
      </w:r>
      <w:r>
        <w:t>develop</w:t>
      </w:r>
      <w:r>
        <w:rPr>
          <w:spacing w:val="-7"/>
        </w:rPr>
        <w:t xml:space="preserve"> </w:t>
      </w:r>
      <w:r>
        <w:t xml:space="preserve">policies, systems and procedures to achieve this aim. We are also committed to providing a safe and healthy environment for staff, pupils and visitors. </w:t>
      </w:r>
    </w:p>
    <w:p w14:paraId="20611001" w14:textId="0A7DC43E" w:rsidR="0014040A" w:rsidRDefault="00000000">
      <w:pPr>
        <w:pStyle w:val="ListParagraph"/>
        <w:numPr>
          <w:ilvl w:val="1"/>
          <w:numId w:val="4"/>
        </w:numPr>
        <w:tabs>
          <w:tab w:val="left" w:pos="457"/>
          <w:tab w:val="left" w:pos="460"/>
        </w:tabs>
        <w:spacing w:before="71" w:line="276" w:lineRule="auto"/>
        <w:ind w:left="460" w:right="109" w:hanging="361"/>
      </w:pPr>
      <w:r>
        <w:t>The</w:t>
      </w:r>
      <w:r>
        <w:rPr>
          <w:spacing w:val="-6"/>
        </w:rPr>
        <w:t xml:space="preserve"> </w:t>
      </w:r>
      <w:r>
        <w:t>successful</w:t>
      </w:r>
      <w:r>
        <w:rPr>
          <w:spacing w:val="-6"/>
        </w:rPr>
        <w:t xml:space="preserve"> </w:t>
      </w:r>
      <w:r>
        <w:t>implementation</w:t>
      </w:r>
      <w:r>
        <w:rPr>
          <w:spacing w:val="-4"/>
        </w:rPr>
        <w:t xml:space="preserve"> </w:t>
      </w:r>
      <w:r>
        <w:t>of</w:t>
      </w:r>
      <w:r>
        <w:rPr>
          <w:spacing w:val="-5"/>
        </w:rPr>
        <w:t xml:space="preserve"> </w:t>
      </w:r>
      <w:r>
        <w:t>this</w:t>
      </w:r>
      <w:r>
        <w:rPr>
          <w:spacing w:val="-3"/>
        </w:rPr>
        <w:t xml:space="preserve"> </w:t>
      </w:r>
      <w:r>
        <w:t>policy</w:t>
      </w:r>
      <w:r>
        <w:rPr>
          <w:spacing w:val="-8"/>
        </w:rPr>
        <w:t xml:space="preserve"> </w:t>
      </w:r>
      <w:r>
        <w:t>requires</w:t>
      </w:r>
      <w:r>
        <w:rPr>
          <w:spacing w:val="-3"/>
        </w:rPr>
        <w:t xml:space="preserve"> </w:t>
      </w:r>
      <w:r>
        <w:t>total</w:t>
      </w:r>
      <w:r>
        <w:rPr>
          <w:spacing w:val="-7"/>
        </w:rPr>
        <w:t xml:space="preserve"> </w:t>
      </w:r>
      <w:r>
        <w:t>commitment</w:t>
      </w:r>
      <w:r>
        <w:rPr>
          <w:spacing w:val="-8"/>
        </w:rPr>
        <w:t xml:space="preserve"> </w:t>
      </w:r>
      <w:r>
        <w:t>at</w:t>
      </w:r>
      <w:r>
        <w:rPr>
          <w:spacing w:val="-5"/>
        </w:rPr>
        <w:t xml:space="preserve"> </w:t>
      </w:r>
      <w:r>
        <w:t>all</w:t>
      </w:r>
      <w:r>
        <w:rPr>
          <w:spacing w:val="-7"/>
        </w:rPr>
        <w:t xml:space="preserve"> </w:t>
      </w:r>
      <w:r>
        <w:t>levels.</w:t>
      </w:r>
      <w:r>
        <w:rPr>
          <w:spacing w:val="-4"/>
        </w:rPr>
        <w:t xml:space="preserve"> </w:t>
      </w:r>
      <w:r>
        <w:t xml:space="preserve">Every employee will be made aware of this </w:t>
      </w:r>
      <w:r w:rsidR="00A82F28">
        <w:t>statement,</w:t>
      </w:r>
      <w:r>
        <w:t xml:space="preserve"> will be available on the school website. It will be monitored and reviewed regularly</w:t>
      </w:r>
      <w:r>
        <w:rPr>
          <w:spacing w:val="-3"/>
        </w:rPr>
        <w:t xml:space="preserve"> </w:t>
      </w:r>
      <w:r>
        <w:t xml:space="preserve">and, if necessary, revised in the light of legal or </w:t>
      </w:r>
      <w:proofErr w:type="spellStart"/>
      <w:r>
        <w:t>organisational</w:t>
      </w:r>
      <w:proofErr w:type="spellEnd"/>
      <w:r>
        <w:t xml:space="preserve"> changes.</w:t>
      </w:r>
    </w:p>
    <w:p w14:paraId="46AFCA6F" w14:textId="77777777" w:rsidR="0014040A" w:rsidRDefault="0014040A">
      <w:pPr>
        <w:pStyle w:val="BodyText"/>
        <w:spacing w:before="108"/>
        <w:ind w:left="0" w:firstLine="0"/>
        <w:jc w:val="left"/>
      </w:pPr>
    </w:p>
    <w:p w14:paraId="60F5D685" w14:textId="77777777" w:rsidR="0014040A" w:rsidRPr="00271A2F" w:rsidRDefault="00000000">
      <w:pPr>
        <w:pStyle w:val="Heading1"/>
        <w:numPr>
          <w:ilvl w:val="0"/>
          <w:numId w:val="4"/>
        </w:numPr>
        <w:tabs>
          <w:tab w:val="left" w:pos="414"/>
        </w:tabs>
        <w:ind w:left="414" w:hanging="314"/>
        <w:jc w:val="both"/>
        <w:rPr>
          <w:color w:val="4F6228" w:themeColor="accent3" w:themeShade="80"/>
        </w:rPr>
      </w:pPr>
      <w:bookmarkStart w:id="1" w:name="2._Responsibilities"/>
      <w:bookmarkEnd w:id="1"/>
      <w:r w:rsidRPr="00271A2F">
        <w:rPr>
          <w:color w:val="4F6228" w:themeColor="accent3" w:themeShade="80"/>
          <w:spacing w:val="-2"/>
        </w:rPr>
        <w:t>Responsibilities</w:t>
      </w:r>
    </w:p>
    <w:p w14:paraId="5233901F" w14:textId="75D9B9F4" w:rsidR="0014040A" w:rsidRPr="00271A2F" w:rsidRDefault="00271A2F">
      <w:pPr>
        <w:pStyle w:val="Heading2"/>
        <w:numPr>
          <w:ilvl w:val="1"/>
          <w:numId w:val="4"/>
        </w:numPr>
        <w:tabs>
          <w:tab w:val="left" w:pos="504"/>
        </w:tabs>
        <w:spacing w:before="251"/>
        <w:ind w:left="504" w:hanging="404"/>
        <w:jc w:val="both"/>
        <w:rPr>
          <w:color w:val="4F6228" w:themeColor="accent3" w:themeShade="80"/>
          <w:sz w:val="22"/>
        </w:rPr>
      </w:pPr>
      <w:bookmarkStart w:id="2" w:name="2.1_Matrix_Academy_Trust"/>
      <w:bookmarkEnd w:id="2"/>
      <w:r w:rsidRPr="00271A2F">
        <w:rPr>
          <w:color w:val="4F6228" w:themeColor="accent3" w:themeShade="80"/>
        </w:rPr>
        <w:t>Community Footprints</w:t>
      </w:r>
    </w:p>
    <w:p w14:paraId="1F2CCD01" w14:textId="446A53E0" w:rsidR="0014040A" w:rsidRDefault="00000000">
      <w:pPr>
        <w:pStyle w:val="ListParagraph"/>
        <w:numPr>
          <w:ilvl w:val="2"/>
          <w:numId w:val="4"/>
        </w:numPr>
        <w:tabs>
          <w:tab w:val="left" w:pos="647"/>
          <w:tab w:val="left" w:pos="651"/>
        </w:tabs>
        <w:spacing w:before="72" w:line="280" w:lineRule="auto"/>
        <w:ind w:right="122" w:hanging="551"/>
      </w:pPr>
      <w:r>
        <w:t xml:space="preserve">requires employees to comply with the </w:t>
      </w:r>
      <w:r w:rsidR="000E1296">
        <w:t>health and</w:t>
      </w:r>
      <w:r>
        <w:t xml:space="preserve"> safety policies and be aware of their responsibilities.</w:t>
      </w:r>
    </w:p>
    <w:p w14:paraId="00B04F83" w14:textId="37622B36" w:rsidR="000E1296" w:rsidRDefault="000E1296" w:rsidP="000E1296">
      <w:pPr>
        <w:pStyle w:val="ListParagraph"/>
        <w:numPr>
          <w:ilvl w:val="0"/>
          <w:numId w:val="5"/>
        </w:numPr>
        <w:tabs>
          <w:tab w:val="left" w:pos="647"/>
          <w:tab w:val="left" w:pos="651"/>
        </w:tabs>
        <w:spacing w:before="72" w:line="280" w:lineRule="auto"/>
        <w:ind w:right="122"/>
      </w:pPr>
      <w:r>
        <w:t>Carry out their duties in accordance with the safety policy</w:t>
      </w:r>
    </w:p>
    <w:p w14:paraId="1516DD10" w14:textId="1E56F17D" w:rsidR="000E1296" w:rsidRDefault="000E1296" w:rsidP="000E1296">
      <w:pPr>
        <w:pStyle w:val="ListParagraph"/>
        <w:numPr>
          <w:ilvl w:val="0"/>
          <w:numId w:val="5"/>
        </w:numPr>
        <w:tabs>
          <w:tab w:val="left" w:pos="647"/>
          <w:tab w:val="left" w:pos="651"/>
        </w:tabs>
        <w:spacing w:before="72" w:line="280" w:lineRule="auto"/>
        <w:ind w:right="122"/>
      </w:pPr>
      <w:r>
        <w:t>Take reasonable precautions to ensure their own health and safety and the safety of others</w:t>
      </w:r>
    </w:p>
    <w:p w14:paraId="75E0CE4D" w14:textId="0564FA5F" w:rsidR="000E1296" w:rsidRDefault="000E1296" w:rsidP="000E1296">
      <w:pPr>
        <w:pStyle w:val="ListParagraph"/>
        <w:numPr>
          <w:ilvl w:val="0"/>
          <w:numId w:val="5"/>
        </w:numPr>
        <w:tabs>
          <w:tab w:val="left" w:pos="647"/>
          <w:tab w:val="left" w:pos="651"/>
        </w:tabs>
        <w:spacing w:before="72" w:line="280" w:lineRule="auto"/>
        <w:ind w:right="122"/>
      </w:pPr>
      <w:r>
        <w:t xml:space="preserve">Ensure all activity or tasks significant </w:t>
      </w:r>
      <w:r w:rsidR="00FA0146">
        <w:t>hazards have been identified and appropriate measures taken to eliminate or control them.</w:t>
      </w:r>
    </w:p>
    <w:p w14:paraId="3F9B17C0" w14:textId="7D12DCBD" w:rsidR="00FA0146" w:rsidRDefault="00FA0146" w:rsidP="000E1296">
      <w:pPr>
        <w:pStyle w:val="ListParagraph"/>
        <w:numPr>
          <w:ilvl w:val="0"/>
          <w:numId w:val="5"/>
        </w:numPr>
        <w:tabs>
          <w:tab w:val="left" w:pos="647"/>
          <w:tab w:val="left" w:pos="651"/>
        </w:tabs>
        <w:spacing w:before="72" w:line="280" w:lineRule="auto"/>
        <w:ind w:right="122"/>
      </w:pPr>
      <w:r>
        <w:t>Ensure PPE is provided.</w:t>
      </w:r>
    </w:p>
    <w:p w14:paraId="5E558484" w14:textId="77777777" w:rsidR="00FA0146" w:rsidRDefault="00FA0146" w:rsidP="00FA0146">
      <w:pPr>
        <w:pStyle w:val="ListParagraph"/>
        <w:tabs>
          <w:tab w:val="left" w:pos="647"/>
          <w:tab w:val="left" w:pos="651"/>
        </w:tabs>
        <w:spacing w:before="72" w:line="280" w:lineRule="auto"/>
        <w:ind w:left="1371" w:right="122" w:firstLine="0"/>
      </w:pPr>
    </w:p>
    <w:p w14:paraId="14C16DBE" w14:textId="02DC1919" w:rsidR="0014040A" w:rsidRDefault="00000000">
      <w:pPr>
        <w:pStyle w:val="ListParagraph"/>
        <w:numPr>
          <w:ilvl w:val="2"/>
          <w:numId w:val="4"/>
        </w:numPr>
        <w:tabs>
          <w:tab w:val="left" w:pos="647"/>
          <w:tab w:val="left" w:pos="651"/>
        </w:tabs>
        <w:spacing w:before="64" w:line="280" w:lineRule="auto"/>
        <w:ind w:right="116" w:hanging="551"/>
      </w:pPr>
      <w:r>
        <w:lastRenderedPageBreak/>
        <w:t xml:space="preserve">Additionally, the </w:t>
      </w:r>
      <w:r w:rsidR="00271A2F">
        <w:t>senior Management, will</w:t>
      </w:r>
      <w:r>
        <w:t xml:space="preserve"> monitor accident and aggressive incidents to identify issues/trends and recommen</w:t>
      </w:r>
      <w:r w:rsidR="00271A2F">
        <w:t>d</w:t>
      </w:r>
      <w:r>
        <w:t xml:space="preserve"> measures to reduce the number of incidents.</w:t>
      </w:r>
    </w:p>
    <w:p w14:paraId="5B9BC559" w14:textId="480E3B98" w:rsidR="0014040A" w:rsidRPr="00271A2F" w:rsidRDefault="00271A2F">
      <w:pPr>
        <w:pStyle w:val="Heading2"/>
        <w:numPr>
          <w:ilvl w:val="1"/>
          <w:numId w:val="4"/>
        </w:numPr>
        <w:tabs>
          <w:tab w:val="left" w:pos="504"/>
        </w:tabs>
        <w:spacing w:before="188"/>
        <w:ind w:left="504" w:hanging="404"/>
        <w:jc w:val="both"/>
        <w:rPr>
          <w:color w:val="4F6228" w:themeColor="accent3" w:themeShade="80"/>
          <w:sz w:val="22"/>
        </w:rPr>
      </w:pPr>
      <w:bookmarkStart w:id="3" w:name="2.2_Headteacher"/>
      <w:bookmarkEnd w:id="3"/>
      <w:r w:rsidRPr="00271A2F">
        <w:rPr>
          <w:color w:val="4F6228" w:themeColor="accent3" w:themeShade="80"/>
          <w:spacing w:val="-2"/>
        </w:rPr>
        <w:t>Management</w:t>
      </w:r>
    </w:p>
    <w:p w14:paraId="01EED16F" w14:textId="48580809" w:rsidR="0014040A" w:rsidRDefault="00000000">
      <w:pPr>
        <w:pStyle w:val="ListParagraph"/>
        <w:numPr>
          <w:ilvl w:val="2"/>
          <w:numId w:val="4"/>
        </w:numPr>
        <w:tabs>
          <w:tab w:val="left" w:pos="647"/>
          <w:tab w:val="left" w:pos="651"/>
        </w:tabs>
        <w:spacing w:before="73" w:line="278" w:lineRule="auto"/>
        <w:ind w:right="107" w:hanging="551"/>
      </w:pPr>
      <w:r>
        <w:t>The</w:t>
      </w:r>
      <w:r>
        <w:rPr>
          <w:spacing w:val="-12"/>
        </w:rPr>
        <w:t xml:space="preserve"> </w:t>
      </w:r>
      <w:r w:rsidR="00271A2F">
        <w:t>Management</w:t>
      </w:r>
      <w:r>
        <w:rPr>
          <w:spacing w:val="-5"/>
        </w:rPr>
        <w:t xml:space="preserve"> </w:t>
      </w:r>
      <w:r>
        <w:t>will</w:t>
      </w:r>
      <w:r>
        <w:rPr>
          <w:spacing w:val="-8"/>
        </w:rPr>
        <w:t xml:space="preserve"> </w:t>
      </w:r>
      <w:r>
        <w:t>ensure</w:t>
      </w:r>
      <w:r>
        <w:rPr>
          <w:spacing w:val="-6"/>
        </w:rPr>
        <w:t xml:space="preserve"> </w:t>
      </w:r>
      <w:r>
        <w:t>that</w:t>
      </w:r>
      <w:r>
        <w:rPr>
          <w:spacing w:val="-10"/>
        </w:rPr>
        <w:t xml:space="preserve"> </w:t>
      </w:r>
      <w:r>
        <w:t>those</w:t>
      </w:r>
      <w:r>
        <w:rPr>
          <w:spacing w:val="-11"/>
        </w:rPr>
        <w:t xml:space="preserve"> </w:t>
      </w:r>
      <w:r>
        <w:t>duties</w:t>
      </w:r>
      <w:r>
        <w:rPr>
          <w:spacing w:val="-9"/>
        </w:rPr>
        <w:t xml:space="preserve"> </w:t>
      </w:r>
      <w:r>
        <w:t>detailed</w:t>
      </w:r>
      <w:r>
        <w:rPr>
          <w:spacing w:val="-6"/>
        </w:rPr>
        <w:t xml:space="preserve"> </w:t>
      </w:r>
      <w:r>
        <w:t>within</w:t>
      </w:r>
      <w:r>
        <w:rPr>
          <w:spacing w:val="-6"/>
        </w:rPr>
        <w:t xml:space="preserve"> </w:t>
      </w:r>
      <w:r>
        <w:t>the</w:t>
      </w:r>
      <w:r>
        <w:rPr>
          <w:spacing w:val="-7"/>
        </w:rPr>
        <w:t xml:space="preserve"> </w:t>
      </w:r>
      <w:r>
        <w:t>Health</w:t>
      </w:r>
      <w:r>
        <w:rPr>
          <w:spacing w:val="-6"/>
        </w:rPr>
        <w:t xml:space="preserve"> </w:t>
      </w:r>
      <w:r>
        <w:t>&amp;</w:t>
      </w:r>
      <w:r>
        <w:rPr>
          <w:spacing w:val="-11"/>
        </w:rPr>
        <w:t xml:space="preserve"> </w:t>
      </w:r>
      <w:r>
        <w:t>Safety</w:t>
      </w:r>
      <w:r>
        <w:rPr>
          <w:spacing w:val="-14"/>
        </w:rPr>
        <w:t xml:space="preserve"> </w:t>
      </w:r>
      <w:r>
        <w:t>Duties and</w:t>
      </w:r>
      <w:r>
        <w:rPr>
          <w:spacing w:val="-2"/>
        </w:rPr>
        <w:t xml:space="preserve"> </w:t>
      </w:r>
      <w:r>
        <w:t>Responsibilities</w:t>
      </w:r>
      <w:r>
        <w:rPr>
          <w:spacing w:val="-7"/>
        </w:rPr>
        <w:t xml:space="preserve"> </w:t>
      </w:r>
      <w:r>
        <w:t>section</w:t>
      </w:r>
      <w:r>
        <w:rPr>
          <w:spacing w:val="-6"/>
        </w:rPr>
        <w:t xml:space="preserve"> </w:t>
      </w:r>
      <w:r>
        <w:t>of</w:t>
      </w:r>
      <w:r>
        <w:rPr>
          <w:spacing w:val="-6"/>
        </w:rPr>
        <w:t xml:space="preserve"> </w:t>
      </w:r>
      <w:r>
        <w:t>the</w:t>
      </w:r>
      <w:r>
        <w:rPr>
          <w:spacing w:val="-7"/>
        </w:rPr>
        <w:t xml:space="preserve"> </w:t>
      </w:r>
      <w:r>
        <w:t>Health</w:t>
      </w:r>
      <w:r>
        <w:rPr>
          <w:spacing w:val="-6"/>
        </w:rPr>
        <w:t xml:space="preserve"> </w:t>
      </w:r>
      <w:r>
        <w:t>&amp;</w:t>
      </w:r>
      <w:r>
        <w:rPr>
          <w:spacing w:val="-11"/>
        </w:rPr>
        <w:t xml:space="preserve"> </w:t>
      </w:r>
      <w:r>
        <w:t>Safety</w:t>
      </w:r>
      <w:r>
        <w:rPr>
          <w:spacing w:val="-9"/>
        </w:rPr>
        <w:t xml:space="preserve"> </w:t>
      </w:r>
      <w:r>
        <w:t>policy</w:t>
      </w:r>
      <w:r>
        <w:rPr>
          <w:spacing w:val="-9"/>
        </w:rPr>
        <w:t xml:space="preserve"> </w:t>
      </w:r>
      <w:r>
        <w:t>are</w:t>
      </w:r>
      <w:r>
        <w:rPr>
          <w:spacing w:val="-6"/>
        </w:rPr>
        <w:t xml:space="preserve"> </w:t>
      </w:r>
      <w:r>
        <w:t>carried</w:t>
      </w:r>
      <w:r>
        <w:rPr>
          <w:spacing w:val="-6"/>
        </w:rPr>
        <w:t xml:space="preserve"> </w:t>
      </w:r>
      <w:r>
        <w:t>out</w:t>
      </w:r>
      <w:r>
        <w:rPr>
          <w:spacing w:val="-5"/>
        </w:rPr>
        <w:t xml:space="preserve"> </w:t>
      </w:r>
      <w:r>
        <w:t>and</w:t>
      </w:r>
      <w:r>
        <w:rPr>
          <w:spacing w:val="-7"/>
        </w:rPr>
        <w:t xml:space="preserve"> </w:t>
      </w:r>
      <w:r>
        <w:t>will</w:t>
      </w:r>
      <w:r>
        <w:rPr>
          <w:spacing w:val="-8"/>
        </w:rPr>
        <w:t xml:space="preserve"> </w:t>
      </w:r>
      <w:r>
        <w:t>ensure that</w:t>
      </w:r>
      <w:r>
        <w:rPr>
          <w:spacing w:val="-3"/>
        </w:rPr>
        <w:t xml:space="preserve"> </w:t>
      </w:r>
      <w:r>
        <w:t>relevant</w:t>
      </w:r>
      <w:r>
        <w:rPr>
          <w:spacing w:val="-3"/>
        </w:rPr>
        <w:t xml:space="preserve"> </w:t>
      </w:r>
      <w:r>
        <w:t>staff</w:t>
      </w:r>
      <w:r>
        <w:rPr>
          <w:spacing w:val="-3"/>
        </w:rPr>
        <w:t xml:space="preserve"> </w:t>
      </w:r>
      <w:r>
        <w:t>are made aware of</w:t>
      </w:r>
      <w:r>
        <w:rPr>
          <w:spacing w:val="-3"/>
        </w:rPr>
        <w:t xml:space="preserve"> </w:t>
      </w:r>
      <w:r w:rsidR="001E77B7">
        <w:t>CFP</w:t>
      </w:r>
      <w:r>
        <w:t xml:space="preserve"> Health &amp;</w:t>
      </w:r>
      <w:r>
        <w:rPr>
          <w:spacing w:val="-3"/>
        </w:rPr>
        <w:t xml:space="preserve"> </w:t>
      </w:r>
      <w:r>
        <w:t>Safety</w:t>
      </w:r>
      <w:r>
        <w:rPr>
          <w:spacing w:val="-2"/>
        </w:rPr>
        <w:t xml:space="preserve"> </w:t>
      </w:r>
      <w:r>
        <w:t>Policy</w:t>
      </w:r>
      <w:r>
        <w:rPr>
          <w:spacing w:val="-2"/>
        </w:rPr>
        <w:t xml:space="preserve"> </w:t>
      </w:r>
      <w:r>
        <w:t xml:space="preserve">as </w:t>
      </w:r>
      <w:r>
        <w:rPr>
          <w:spacing w:val="-2"/>
        </w:rPr>
        <w:t>appropriate.</w:t>
      </w:r>
    </w:p>
    <w:p w14:paraId="41E54A98" w14:textId="77777777" w:rsidR="0014040A" w:rsidRDefault="0014040A">
      <w:pPr>
        <w:spacing w:line="278" w:lineRule="auto"/>
        <w:jc w:val="both"/>
        <w:sectPr w:rsidR="0014040A">
          <w:pgSz w:w="11920" w:h="16850"/>
          <w:pgMar w:top="1420" w:right="1320" w:bottom="900" w:left="1340" w:header="0" w:footer="719" w:gutter="0"/>
          <w:cols w:space="720"/>
        </w:sectPr>
      </w:pPr>
    </w:p>
    <w:p w14:paraId="146B76B3" w14:textId="7CB5D7E2" w:rsidR="0014040A" w:rsidRDefault="00000000">
      <w:pPr>
        <w:pStyle w:val="ListParagraph"/>
        <w:numPr>
          <w:ilvl w:val="2"/>
          <w:numId w:val="4"/>
        </w:numPr>
        <w:tabs>
          <w:tab w:val="left" w:pos="647"/>
        </w:tabs>
        <w:spacing w:before="69"/>
        <w:ind w:left="647" w:hanging="547"/>
      </w:pPr>
      <w:r>
        <w:lastRenderedPageBreak/>
        <w:t>Additionally,</w:t>
      </w:r>
      <w:r>
        <w:rPr>
          <w:spacing w:val="-8"/>
        </w:rPr>
        <w:t xml:space="preserve"> </w:t>
      </w:r>
      <w:r w:rsidR="001E77B7">
        <w:t>we</w:t>
      </w:r>
      <w:r>
        <w:t xml:space="preserve"> </w:t>
      </w:r>
      <w:r>
        <w:rPr>
          <w:spacing w:val="-2"/>
        </w:rPr>
        <w:t>will:</w:t>
      </w:r>
    </w:p>
    <w:p w14:paraId="79B57476" w14:textId="01D94B01" w:rsidR="0014040A" w:rsidRDefault="00000000">
      <w:pPr>
        <w:pStyle w:val="ListParagraph"/>
        <w:numPr>
          <w:ilvl w:val="3"/>
          <w:numId w:val="4"/>
        </w:numPr>
        <w:tabs>
          <w:tab w:val="left" w:pos="935"/>
        </w:tabs>
        <w:spacing w:before="42"/>
        <w:ind w:left="935" w:hanging="365"/>
        <w:jc w:val="left"/>
      </w:pPr>
      <w:r>
        <w:t>establish</w:t>
      </w:r>
      <w:r>
        <w:rPr>
          <w:spacing w:val="-3"/>
        </w:rPr>
        <w:t xml:space="preserve"> </w:t>
      </w:r>
      <w:r>
        <w:t>Health</w:t>
      </w:r>
      <w:r>
        <w:rPr>
          <w:spacing w:val="-3"/>
        </w:rPr>
        <w:t xml:space="preserve"> </w:t>
      </w:r>
      <w:r>
        <w:t>&amp;</w:t>
      </w:r>
      <w:r>
        <w:rPr>
          <w:spacing w:val="-6"/>
        </w:rPr>
        <w:t xml:space="preserve"> </w:t>
      </w:r>
      <w:r>
        <w:t>Safety</w:t>
      </w:r>
      <w:r>
        <w:rPr>
          <w:spacing w:val="-6"/>
        </w:rPr>
        <w:t xml:space="preserve"> </w:t>
      </w:r>
      <w:r>
        <w:t>objectives</w:t>
      </w:r>
      <w:r>
        <w:rPr>
          <w:spacing w:val="-5"/>
        </w:rPr>
        <w:t xml:space="preserve"> </w:t>
      </w:r>
      <w:r>
        <w:t>and</w:t>
      </w:r>
      <w:r>
        <w:rPr>
          <w:spacing w:val="-3"/>
        </w:rPr>
        <w:t xml:space="preserve"> </w:t>
      </w:r>
      <w:r>
        <w:t>develop</w:t>
      </w:r>
      <w:r>
        <w:rPr>
          <w:spacing w:val="-3"/>
        </w:rPr>
        <w:t xml:space="preserve"> </w:t>
      </w:r>
      <w:r>
        <w:t>plans</w:t>
      </w:r>
      <w:r>
        <w:rPr>
          <w:spacing w:val="-5"/>
        </w:rPr>
        <w:t xml:space="preserve"> </w:t>
      </w:r>
      <w:r>
        <w:t>to</w:t>
      </w:r>
      <w:r>
        <w:rPr>
          <w:spacing w:val="-3"/>
        </w:rPr>
        <w:t xml:space="preserve"> </w:t>
      </w:r>
      <w:r>
        <w:t>achieve</w:t>
      </w:r>
      <w:r>
        <w:rPr>
          <w:spacing w:val="-13"/>
        </w:rPr>
        <w:t xml:space="preserve"> </w:t>
      </w:r>
      <w:r w:rsidR="001E77B7">
        <w:rPr>
          <w:spacing w:val="-2"/>
        </w:rPr>
        <w:t>them.</w:t>
      </w:r>
    </w:p>
    <w:p w14:paraId="4141BEFD" w14:textId="149011C0" w:rsidR="0014040A" w:rsidRDefault="00000000">
      <w:pPr>
        <w:pStyle w:val="ListParagraph"/>
        <w:numPr>
          <w:ilvl w:val="3"/>
          <w:numId w:val="4"/>
        </w:numPr>
        <w:tabs>
          <w:tab w:val="left" w:pos="935"/>
        </w:tabs>
        <w:spacing w:before="86"/>
        <w:ind w:left="935" w:hanging="365"/>
        <w:jc w:val="left"/>
      </w:pPr>
      <w:r>
        <w:t>ensure</w:t>
      </w:r>
      <w:r>
        <w:rPr>
          <w:spacing w:val="-3"/>
        </w:rPr>
        <w:t xml:space="preserve"> </w:t>
      </w:r>
      <w:r>
        <w:t>that</w:t>
      </w:r>
      <w:r>
        <w:rPr>
          <w:spacing w:val="-6"/>
        </w:rPr>
        <w:t xml:space="preserve"> </w:t>
      </w:r>
      <w:r>
        <w:t>appropriate</w:t>
      </w:r>
      <w:r>
        <w:rPr>
          <w:spacing w:val="-2"/>
        </w:rPr>
        <w:t xml:space="preserve"> </w:t>
      </w:r>
      <w:r>
        <w:t>resources</w:t>
      </w:r>
      <w:r>
        <w:rPr>
          <w:spacing w:val="-5"/>
        </w:rPr>
        <w:t xml:space="preserve"> </w:t>
      </w:r>
      <w:r>
        <w:t>are</w:t>
      </w:r>
      <w:r>
        <w:rPr>
          <w:spacing w:val="-2"/>
        </w:rPr>
        <w:t xml:space="preserve"> </w:t>
      </w:r>
      <w:r>
        <w:t>available</w:t>
      </w:r>
      <w:r>
        <w:rPr>
          <w:spacing w:val="-2"/>
        </w:rPr>
        <w:t xml:space="preserve"> </w:t>
      </w:r>
      <w:r>
        <w:t>to</w:t>
      </w:r>
      <w:r>
        <w:rPr>
          <w:spacing w:val="-2"/>
        </w:rPr>
        <w:t xml:space="preserve"> </w:t>
      </w:r>
      <w:r>
        <w:t>meet</w:t>
      </w:r>
      <w:r>
        <w:rPr>
          <w:spacing w:val="-6"/>
        </w:rPr>
        <w:t xml:space="preserve"> </w:t>
      </w:r>
      <w:r>
        <w:t>Health</w:t>
      </w:r>
      <w:r>
        <w:rPr>
          <w:spacing w:val="-2"/>
        </w:rPr>
        <w:t xml:space="preserve"> </w:t>
      </w:r>
      <w:r>
        <w:t>&amp;</w:t>
      </w:r>
      <w:r>
        <w:rPr>
          <w:spacing w:val="-6"/>
        </w:rPr>
        <w:t xml:space="preserve"> </w:t>
      </w:r>
      <w:r w:rsidR="001E77B7">
        <w:rPr>
          <w:spacing w:val="-2"/>
        </w:rPr>
        <w:t xml:space="preserve">Safety </w:t>
      </w:r>
      <w:proofErr w:type="gramStart"/>
      <w:r w:rsidR="001E77B7">
        <w:rPr>
          <w:spacing w:val="-2"/>
        </w:rPr>
        <w:t>objectives</w:t>
      </w:r>
      <w:r>
        <w:rPr>
          <w:spacing w:val="-2"/>
        </w:rPr>
        <w:t>;</w:t>
      </w:r>
      <w:proofErr w:type="gramEnd"/>
    </w:p>
    <w:p w14:paraId="1248CDF3" w14:textId="5562F72A" w:rsidR="0014040A" w:rsidRDefault="00000000">
      <w:pPr>
        <w:pStyle w:val="ListParagraph"/>
        <w:numPr>
          <w:ilvl w:val="3"/>
          <w:numId w:val="4"/>
        </w:numPr>
        <w:tabs>
          <w:tab w:val="left" w:pos="936"/>
        </w:tabs>
        <w:spacing w:before="40" w:line="259" w:lineRule="auto"/>
        <w:ind w:right="624" w:hanging="365"/>
        <w:jc w:val="left"/>
      </w:pPr>
      <w:r>
        <w:t>ensure</w:t>
      </w:r>
      <w:r>
        <w:rPr>
          <w:spacing w:val="-2"/>
        </w:rPr>
        <w:t xml:space="preserve"> </w:t>
      </w:r>
      <w:r>
        <w:t>that</w:t>
      </w:r>
      <w:r>
        <w:rPr>
          <w:spacing w:val="-6"/>
        </w:rPr>
        <w:t xml:space="preserve"> </w:t>
      </w:r>
      <w:r>
        <w:t>detailed</w:t>
      </w:r>
      <w:r>
        <w:rPr>
          <w:spacing w:val="-2"/>
        </w:rPr>
        <w:t xml:space="preserve"> </w:t>
      </w:r>
      <w:r>
        <w:t>local</w:t>
      </w:r>
      <w:r>
        <w:rPr>
          <w:spacing w:val="-4"/>
        </w:rPr>
        <w:t xml:space="preserve"> </w:t>
      </w:r>
      <w:r>
        <w:t>arrangements</w:t>
      </w:r>
      <w:r>
        <w:rPr>
          <w:spacing w:val="-5"/>
        </w:rPr>
        <w:t xml:space="preserve"> </w:t>
      </w:r>
      <w:r>
        <w:t>and</w:t>
      </w:r>
      <w:r>
        <w:rPr>
          <w:spacing w:val="-7"/>
        </w:rPr>
        <w:t xml:space="preserve"> </w:t>
      </w:r>
      <w:r>
        <w:t>procedures</w:t>
      </w:r>
      <w:r>
        <w:rPr>
          <w:spacing w:val="-5"/>
        </w:rPr>
        <w:t xml:space="preserve"> </w:t>
      </w:r>
      <w:r>
        <w:t>to</w:t>
      </w:r>
      <w:r>
        <w:rPr>
          <w:spacing w:val="-7"/>
        </w:rPr>
        <w:t xml:space="preserve"> </w:t>
      </w:r>
      <w:r>
        <w:t>protect</w:t>
      </w:r>
      <w:r>
        <w:rPr>
          <w:spacing w:val="-6"/>
        </w:rPr>
        <w:t xml:space="preserve"> </w:t>
      </w:r>
      <w:r>
        <w:t>the</w:t>
      </w:r>
      <w:r>
        <w:rPr>
          <w:spacing w:val="-2"/>
        </w:rPr>
        <w:t xml:space="preserve"> </w:t>
      </w:r>
      <w:r>
        <w:t>Health</w:t>
      </w:r>
      <w:r>
        <w:rPr>
          <w:spacing w:val="-2"/>
        </w:rPr>
        <w:t xml:space="preserve"> </w:t>
      </w:r>
      <w:r>
        <w:t xml:space="preserve">&amp; Safety of employees, pupils and others are in </w:t>
      </w:r>
      <w:r w:rsidR="001E77B7">
        <w:t>place.</w:t>
      </w:r>
    </w:p>
    <w:p w14:paraId="0E11952F" w14:textId="77777777" w:rsidR="0014040A" w:rsidRDefault="00000000">
      <w:pPr>
        <w:pStyle w:val="ListParagraph"/>
        <w:numPr>
          <w:ilvl w:val="3"/>
          <w:numId w:val="4"/>
        </w:numPr>
        <w:tabs>
          <w:tab w:val="left" w:pos="935"/>
        </w:tabs>
        <w:spacing w:before="16"/>
        <w:ind w:left="935" w:hanging="365"/>
        <w:jc w:val="left"/>
      </w:pPr>
      <w:r>
        <w:t>ensure</w:t>
      </w:r>
      <w:r>
        <w:rPr>
          <w:spacing w:val="-5"/>
        </w:rPr>
        <w:t xml:space="preserve"> </w:t>
      </w:r>
      <w:r>
        <w:t>that</w:t>
      </w:r>
      <w:r>
        <w:rPr>
          <w:spacing w:val="-4"/>
        </w:rPr>
        <w:t xml:space="preserve"> </w:t>
      </w:r>
      <w:r>
        <w:t>suitable</w:t>
      </w:r>
      <w:r>
        <w:rPr>
          <w:spacing w:val="-1"/>
        </w:rPr>
        <w:t xml:space="preserve"> </w:t>
      </w:r>
      <w:r>
        <w:t>risk</w:t>
      </w:r>
      <w:r>
        <w:rPr>
          <w:spacing w:val="-9"/>
        </w:rPr>
        <w:t xml:space="preserve"> </w:t>
      </w:r>
      <w:r>
        <w:t>assessments</w:t>
      </w:r>
      <w:r>
        <w:rPr>
          <w:spacing w:val="-4"/>
        </w:rPr>
        <w:t xml:space="preserve"> </w:t>
      </w:r>
      <w:r>
        <w:t>and</w:t>
      </w:r>
      <w:r>
        <w:rPr>
          <w:spacing w:val="-1"/>
        </w:rPr>
        <w:t xml:space="preserve"> </w:t>
      </w:r>
      <w:r>
        <w:t>controls</w:t>
      </w:r>
      <w:r>
        <w:rPr>
          <w:spacing w:val="-8"/>
        </w:rPr>
        <w:t xml:space="preserve"> </w:t>
      </w:r>
      <w:r>
        <w:t>are</w:t>
      </w:r>
      <w:r>
        <w:rPr>
          <w:spacing w:val="-1"/>
        </w:rPr>
        <w:t xml:space="preserve"> </w:t>
      </w:r>
      <w:r>
        <w:t>in</w:t>
      </w:r>
      <w:r>
        <w:rPr>
          <w:spacing w:val="-15"/>
        </w:rPr>
        <w:t xml:space="preserve"> </w:t>
      </w:r>
      <w:proofErr w:type="gramStart"/>
      <w:r>
        <w:rPr>
          <w:spacing w:val="-2"/>
        </w:rPr>
        <w:t>place;</w:t>
      </w:r>
      <w:proofErr w:type="gramEnd"/>
    </w:p>
    <w:p w14:paraId="5394DE80" w14:textId="77777777" w:rsidR="0014040A" w:rsidRDefault="00000000">
      <w:pPr>
        <w:pStyle w:val="ListParagraph"/>
        <w:numPr>
          <w:ilvl w:val="3"/>
          <w:numId w:val="4"/>
        </w:numPr>
        <w:tabs>
          <w:tab w:val="left" w:pos="935"/>
        </w:tabs>
        <w:spacing w:before="31"/>
        <w:ind w:left="935" w:hanging="365"/>
        <w:jc w:val="left"/>
      </w:pPr>
      <w:r>
        <w:t>promote</w:t>
      </w:r>
      <w:r>
        <w:rPr>
          <w:spacing w:val="-4"/>
        </w:rPr>
        <w:t xml:space="preserve"> </w:t>
      </w:r>
      <w:r>
        <w:t>a</w:t>
      </w:r>
      <w:r>
        <w:rPr>
          <w:spacing w:val="-1"/>
        </w:rPr>
        <w:t xml:space="preserve"> </w:t>
      </w:r>
      <w:r>
        <w:t>positive</w:t>
      </w:r>
      <w:r>
        <w:rPr>
          <w:spacing w:val="-1"/>
        </w:rPr>
        <w:t xml:space="preserve"> </w:t>
      </w:r>
      <w:r>
        <w:t>Health</w:t>
      </w:r>
      <w:r>
        <w:rPr>
          <w:spacing w:val="-2"/>
        </w:rPr>
        <w:t xml:space="preserve"> </w:t>
      </w:r>
      <w:r>
        <w:t>&amp;</w:t>
      </w:r>
      <w:r>
        <w:rPr>
          <w:spacing w:val="-5"/>
        </w:rPr>
        <w:t xml:space="preserve"> </w:t>
      </w:r>
      <w:r>
        <w:t>Safety</w:t>
      </w:r>
      <w:r>
        <w:rPr>
          <w:spacing w:val="-4"/>
        </w:rPr>
        <w:t xml:space="preserve"> </w:t>
      </w:r>
      <w:r>
        <w:t>culture</w:t>
      </w:r>
      <w:r>
        <w:rPr>
          <w:spacing w:val="-6"/>
        </w:rPr>
        <w:t xml:space="preserve"> </w:t>
      </w:r>
      <w:r>
        <w:t>and</w:t>
      </w:r>
      <w:r>
        <w:rPr>
          <w:spacing w:val="-2"/>
        </w:rPr>
        <w:t xml:space="preserve"> </w:t>
      </w:r>
      <w:r>
        <w:t>lead</w:t>
      </w:r>
      <w:r>
        <w:rPr>
          <w:spacing w:val="-6"/>
        </w:rPr>
        <w:t xml:space="preserve"> </w:t>
      </w:r>
      <w:r>
        <w:t>by</w:t>
      </w:r>
      <w:r>
        <w:rPr>
          <w:spacing w:val="-18"/>
        </w:rPr>
        <w:t xml:space="preserve"> </w:t>
      </w:r>
      <w:proofErr w:type="gramStart"/>
      <w:r>
        <w:rPr>
          <w:spacing w:val="-2"/>
        </w:rPr>
        <w:t>example;</w:t>
      </w:r>
      <w:proofErr w:type="gramEnd"/>
    </w:p>
    <w:p w14:paraId="1128B7B5" w14:textId="77777777" w:rsidR="0014040A" w:rsidRDefault="00000000">
      <w:pPr>
        <w:pStyle w:val="ListParagraph"/>
        <w:numPr>
          <w:ilvl w:val="3"/>
          <w:numId w:val="4"/>
        </w:numPr>
        <w:tabs>
          <w:tab w:val="left" w:pos="936"/>
        </w:tabs>
        <w:spacing w:before="40" w:line="261" w:lineRule="auto"/>
        <w:ind w:right="319" w:hanging="365"/>
        <w:jc w:val="left"/>
      </w:pPr>
      <w:r>
        <w:t>ensure</w:t>
      </w:r>
      <w:r>
        <w:rPr>
          <w:spacing w:val="-3"/>
        </w:rPr>
        <w:t xml:space="preserve"> </w:t>
      </w:r>
      <w:r>
        <w:t>that</w:t>
      </w:r>
      <w:r>
        <w:rPr>
          <w:spacing w:val="-7"/>
        </w:rPr>
        <w:t xml:space="preserve"> </w:t>
      </w:r>
      <w:r>
        <w:t>there</w:t>
      </w:r>
      <w:r>
        <w:rPr>
          <w:spacing w:val="-3"/>
        </w:rPr>
        <w:t xml:space="preserve"> </w:t>
      </w:r>
      <w:r>
        <w:t>is</w:t>
      </w:r>
      <w:r>
        <w:rPr>
          <w:spacing w:val="-11"/>
        </w:rPr>
        <w:t xml:space="preserve"> </w:t>
      </w:r>
      <w:r>
        <w:t>effective</w:t>
      </w:r>
      <w:r>
        <w:rPr>
          <w:spacing w:val="-3"/>
        </w:rPr>
        <w:t xml:space="preserve"> </w:t>
      </w:r>
      <w:r>
        <w:t>Health</w:t>
      </w:r>
      <w:r>
        <w:rPr>
          <w:spacing w:val="-3"/>
        </w:rPr>
        <w:t xml:space="preserve"> </w:t>
      </w:r>
      <w:r>
        <w:t>&amp;</w:t>
      </w:r>
      <w:r>
        <w:rPr>
          <w:spacing w:val="-7"/>
        </w:rPr>
        <w:t xml:space="preserve"> </w:t>
      </w:r>
      <w:r>
        <w:t>Safety</w:t>
      </w:r>
      <w:r>
        <w:rPr>
          <w:spacing w:val="-6"/>
        </w:rPr>
        <w:t xml:space="preserve"> </w:t>
      </w:r>
      <w:r>
        <w:t>communication</w:t>
      </w:r>
      <w:r>
        <w:rPr>
          <w:spacing w:val="-3"/>
        </w:rPr>
        <w:t xml:space="preserve"> </w:t>
      </w:r>
      <w:r>
        <w:t>and</w:t>
      </w:r>
      <w:r>
        <w:rPr>
          <w:spacing w:val="-3"/>
        </w:rPr>
        <w:t xml:space="preserve"> </w:t>
      </w:r>
      <w:r>
        <w:t>consultation</w:t>
      </w:r>
      <w:r>
        <w:rPr>
          <w:spacing w:val="-3"/>
        </w:rPr>
        <w:t xml:space="preserve"> </w:t>
      </w:r>
      <w:r>
        <w:t xml:space="preserve">with </w:t>
      </w:r>
      <w:proofErr w:type="gramStart"/>
      <w:r>
        <w:rPr>
          <w:spacing w:val="-2"/>
        </w:rPr>
        <w:t>employees;</w:t>
      </w:r>
      <w:proofErr w:type="gramEnd"/>
    </w:p>
    <w:p w14:paraId="621C611C" w14:textId="77777777" w:rsidR="0014040A" w:rsidRDefault="00000000">
      <w:pPr>
        <w:pStyle w:val="ListParagraph"/>
        <w:numPr>
          <w:ilvl w:val="3"/>
          <w:numId w:val="4"/>
        </w:numPr>
        <w:tabs>
          <w:tab w:val="left" w:pos="935"/>
        </w:tabs>
        <w:spacing w:before="11"/>
        <w:ind w:left="935" w:hanging="365"/>
        <w:jc w:val="left"/>
      </w:pPr>
      <w:r>
        <w:t>monitor</w:t>
      </w:r>
      <w:r>
        <w:rPr>
          <w:spacing w:val="-8"/>
        </w:rPr>
        <w:t xml:space="preserve"> </w:t>
      </w:r>
      <w:r>
        <w:t>and</w:t>
      </w:r>
      <w:r>
        <w:rPr>
          <w:spacing w:val="-1"/>
        </w:rPr>
        <w:t xml:space="preserve"> </w:t>
      </w:r>
      <w:r>
        <w:t>review</w:t>
      </w:r>
      <w:r>
        <w:rPr>
          <w:spacing w:val="-3"/>
        </w:rPr>
        <w:t xml:space="preserve"> </w:t>
      </w:r>
      <w:r>
        <w:t>Health</w:t>
      </w:r>
      <w:r>
        <w:rPr>
          <w:spacing w:val="-1"/>
        </w:rPr>
        <w:t xml:space="preserve"> </w:t>
      </w:r>
      <w:r>
        <w:t>&amp;</w:t>
      </w:r>
      <w:r>
        <w:rPr>
          <w:spacing w:val="-5"/>
        </w:rPr>
        <w:t xml:space="preserve"> </w:t>
      </w:r>
      <w:r>
        <w:t>Safety</w:t>
      </w:r>
      <w:r>
        <w:rPr>
          <w:spacing w:val="-13"/>
        </w:rPr>
        <w:t xml:space="preserve"> </w:t>
      </w:r>
      <w:proofErr w:type="gramStart"/>
      <w:r>
        <w:rPr>
          <w:spacing w:val="-2"/>
        </w:rPr>
        <w:t>performance;</w:t>
      </w:r>
      <w:proofErr w:type="gramEnd"/>
    </w:p>
    <w:p w14:paraId="75C65E83" w14:textId="77777777" w:rsidR="0014040A" w:rsidRDefault="00000000">
      <w:pPr>
        <w:pStyle w:val="ListParagraph"/>
        <w:numPr>
          <w:ilvl w:val="3"/>
          <w:numId w:val="4"/>
        </w:numPr>
        <w:tabs>
          <w:tab w:val="left" w:pos="936"/>
        </w:tabs>
        <w:spacing w:before="41" w:line="261" w:lineRule="auto"/>
        <w:ind w:right="259" w:hanging="360"/>
        <w:jc w:val="left"/>
      </w:pPr>
      <w:r>
        <w:t>monitor</w:t>
      </w:r>
      <w:r>
        <w:rPr>
          <w:spacing w:val="-8"/>
        </w:rPr>
        <w:t xml:space="preserve"> </w:t>
      </w:r>
      <w:r>
        <w:t>accident</w:t>
      </w:r>
      <w:r>
        <w:rPr>
          <w:spacing w:val="-6"/>
        </w:rPr>
        <w:t xml:space="preserve"> </w:t>
      </w:r>
      <w:r>
        <w:t>and</w:t>
      </w:r>
      <w:r>
        <w:rPr>
          <w:spacing w:val="-2"/>
        </w:rPr>
        <w:t xml:space="preserve"> </w:t>
      </w:r>
      <w:r>
        <w:t>aggressive</w:t>
      </w:r>
      <w:r>
        <w:rPr>
          <w:spacing w:val="-2"/>
        </w:rPr>
        <w:t xml:space="preserve"> </w:t>
      </w:r>
      <w:r>
        <w:t>incidents</w:t>
      </w:r>
      <w:r>
        <w:rPr>
          <w:spacing w:val="-5"/>
        </w:rPr>
        <w:t xml:space="preserve"> </w:t>
      </w:r>
      <w:r>
        <w:t>to</w:t>
      </w:r>
      <w:r>
        <w:rPr>
          <w:spacing w:val="-2"/>
        </w:rPr>
        <w:t xml:space="preserve"> </w:t>
      </w:r>
      <w:r>
        <w:t>identify</w:t>
      </w:r>
      <w:r>
        <w:rPr>
          <w:spacing w:val="-10"/>
        </w:rPr>
        <w:t xml:space="preserve"> </w:t>
      </w:r>
      <w:r>
        <w:t>issues/trends</w:t>
      </w:r>
      <w:r>
        <w:rPr>
          <w:spacing w:val="-5"/>
        </w:rPr>
        <w:t xml:space="preserve"> </w:t>
      </w:r>
      <w:r>
        <w:t>and</w:t>
      </w:r>
      <w:r>
        <w:rPr>
          <w:spacing w:val="-2"/>
        </w:rPr>
        <w:t xml:space="preserve"> </w:t>
      </w:r>
      <w:r>
        <w:t>put</w:t>
      </w:r>
      <w:r>
        <w:rPr>
          <w:spacing w:val="-6"/>
        </w:rPr>
        <w:t xml:space="preserve"> </w:t>
      </w:r>
      <w:r>
        <w:t>in</w:t>
      </w:r>
      <w:r>
        <w:rPr>
          <w:spacing w:val="-2"/>
        </w:rPr>
        <w:t xml:space="preserve"> </w:t>
      </w:r>
      <w:r>
        <w:t>place measures to reduce the number of</w:t>
      </w:r>
      <w:r>
        <w:rPr>
          <w:spacing w:val="-2"/>
        </w:rPr>
        <w:t xml:space="preserve"> </w:t>
      </w:r>
      <w:proofErr w:type="gramStart"/>
      <w:r>
        <w:t>incidents;</w:t>
      </w:r>
      <w:proofErr w:type="gramEnd"/>
    </w:p>
    <w:p w14:paraId="5624C4A5" w14:textId="77777777" w:rsidR="0014040A" w:rsidRDefault="00000000">
      <w:pPr>
        <w:pStyle w:val="ListParagraph"/>
        <w:numPr>
          <w:ilvl w:val="3"/>
          <w:numId w:val="4"/>
        </w:numPr>
        <w:tabs>
          <w:tab w:val="left" w:pos="935"/>
        </w:tabs>
        <w:spacing w:before="10"/>
        <w:ind w:left="935" w:hanging="360"/>
        <w:jc w:val="left"/>
      </w:pPr>
      <w:r>
        <w:t>seek</w:t>
      </w:r>
      <w:r>
        <w:rPr>
          <w:spacing w:val="-5"/>
        </w:rPr>
        <w:t xml:space="preserve"> </w:t>
      </w:r>
      <w:r>
        <w:t>professional</w:t>
      </w:r>
      <w:r>
        <w:rPr>
          <w:spacing w:val="-3"/>
        </w:rPr>
        <w:t xml:space="preserve"> </w:t>
      </w:r>
      <w:r>
        <w:t>advice</w:t>
      </w:r>
      <w:r>
        <w:rPr>
          <w:spacing w:val="-1"/>
        </w:rPr>
        <w:t xml:space="preserve"> </w:t>
      </w:r>
      <w:r>
        <w:t>as</w:t>
      </w:r>
      <w:r>
        <w:rPr>
          <w:spacing w:val="1"/>
        </w:rPr>
        <w:t xml:space="preserve"> </w:t>
      </w:r>
      <w:proofErr w:type="gramStart"/>
      <w:r>
        <w:rPr>
          <w:spacing w:val="-2"/>
        </w:rPr>
        <w:t>necessary;</w:t>
      </w:r>
      <w:proofErr w:type="gramEnd"/>
    </w:p>
    <w:p w14:paraId="5B98CDEC" w14:textId="77777777" w:rsidR="0014040A" w:rsidRDefault="0014040A">
      <w:pPr>
        <w:pStyle w:val="BodyText"/>
        <w:ind w:left="0" w:firstLine="0"/>
        <w:jc w:val="left"/>
      </w:pPr>
    </w:p>
    <w:p w14:paraId="1CF5DD3D" w14:textId="4686A8AB" w:rsidR="0014040A" w:rsidRPr="00623D5F" w:rsidRDefault="00000000" w:rsidP="00623D5F">
      <w:pPr>
        <w:pStyle w:val="ListParagraph"/>
        <w:numPr>
          <w:ilvl w:val="1"/>
          <w:numId w:val="4"/>
        </w:numPr>
        <w:tabs>
          <w:tab w:val="left" w:pos="820"/>
        </w:tabs>
        <w:ind w:left="820" w:hanging="720"/>
        <w:rPr>
          <w:b/>
          <w:color w:val="4F6228" w:themeColor="accent3" w:themeShade="80"/>
        </w:rPr>
      </w:pPr>
      <w:r w:rsidRPr="001E77B7">
        <w:rPr>
          <w:b/>
          <w:color w:val="4F6228" w:themeColor="accent3" w:themeShade="80"/>
          <w:sz w:val="26"/>
        </w:rPr>
        <w:t>Leadership</w:t>
      </w:r>
      <w:r w:rsidRPr="001E77B7">
        <w:rPr>
          <w:b/>
          <w:color w:val="4F6228" w:themeColor="accent3" w:themeShade="80"/>
          <w:spacing w:val="-9"/>
          <w:sz w:val="26"/>
        </w:rPr>
        <w:t xml:space="preserve"> </w:t>
      </w:r>
      <w:r w:rsidRPr="001E77B7">
        <w:rPr>
          <w:b/>
          <w:color w:val="4F6228" w:themeColor="accent3" w:themeShade="80"/>
          <w:spacing w:val="-4"/>
          <w:sz w:val="26"/>
        </w:rPr>
        <w:t>Team</w:t>
      </w:r>
    </w:p>
    <w:p w14:paraId="1F35377E" w14:textId="721F9814" w:rsidR="0014040A" w:rsidRDefault="00000000">
      <w:pPr>
        <w:pStyle w:val="ListParagraph"/>
        <w:numPr>
          <w:ilvl w:val="3"/>
          <w:numId w:val="4"/>
        </w:numPr>
        <w:tabs>
          <w:tab w:val="left" w:pos="779"/>
        </w:tabs>
        <w:ind w:left="779" w:hanging="209"/>
        <w:jc w:val="left"/>
      </w:pPr>
      <w:r>
        <w:t>support</w:t>
      </w:r>
      <w:r>
        <w:rPr>
          <w:spacing w:val="-7"/>
        </w:rPr>
        <w:t xml:space="preserve"> </w:t>
      </w:r>
      <w:r>
        <w:t>the</w:t>
      </w:r>
      <w:r>
        <w:rPr>
          <w:spacing w:val="-2"/>
        </w:rPr>
        <w:t xml:space="preserve"> </w:t>
      </w:r>
      <w:r w:rsidR="001E77B7">
        <w:t xml:space="preserve">staff </w:t>
      </w:r>
      <w:r>
        <w:t>and</w:t>
      </w:r>
      <w:r>
        <w:rPr>
          <w:spacing w:val="-2"/>
        </w:rPr>
        <w:t xml:space="preserve"> </w:t>
      </w:r>
      <w:r>
        <w:t>carry</w:t>
      </w:r>
      <w:r>
        <w:rPr>
          <w:spacing w:val="-4"/>
        </w:rPr>
        <w:t xml:space="preserve"> </w:t>
      </w:r>
      <w:r>
        <w:t>out</w:t>
      </w:r>
      <w:r>
        <w:rPr>
          <w:spacing w:val="-6"/>
        </w:rPr>
        <w:t xml:space="preserve"> </w:t>
      </w:r>
      <w:r>
        <w:t>the</w:t>
      </w:r>
      <w:r>
        <w:rPr>
          <w:spacing w:val="-6"/>
        </w:rPr>
        <w:t xml:space="preserve"> </w:t>
      </w:r>
      <w:r>
        <w:t>duties</w:t>
      </w:r>
      <w:r>
        <w:rPr>
          <w:spacing w:val="-4"/>
        </w:rPr>
        <w:t xml:space="preserve"> </w:t>
      </w:r>
      <w:r>
        <w:t>detailed</w:t>
      </w:r>
      <w:r>
        <w:rPr>
          <w:spacing w:val="-2"/>
        </w:rPr>
        <w:t xml:space="preserve"> </w:t>
      </w:r>
      <w:r>
        <w:t>above</w:t>
      </w:r>
      <w:r>
        <w:rPr>
          <w:spacing w:val="-2"/>
        </w:rPr>
        <w:t xml:space="preserve"> </w:t>
      </w:r>
      <w:r>
        <w:t>in</w:t>
      </w:r>
      <w:r>
        <w:rPr>
          <w:spacing w:val="-1"/>
        </w:rPr>
        <w:t xml:space="preserve"> </w:t>
      </w:r>
      <w:r>
        <w:t>their</w:t>
      </w:r>
      <w:r>
        <w:rPr>
          <w:spacing w:val="-33"/>
        </w:rPr>
        <w:t xml:space="preserve"> </w:t>
      </w:r>
      <w:proofErr w:type="gramStart"/>
      <w:r>
        <w:rPr>
          <w:spacing w:val="-2"/>
        </w:rPr>
        <w:t>absence;</w:t>
      </w:r>
      <w:proofErr w:type="gramEnd"/>
    </w:p>
    <w:p w14:paraId="579E9771" w14:textId="6616A07A" w:rsidR="0014040A" w:rsidRDefault="00000000">
      <w:pPr>
        <w:pStyle w:val="ListParagraph"/>
        <w:numPr>
          <w:ilvl w:val="3"/>
          <w:numId w:val="4"/>
        </w:numPr>
        <w:tabs>
          <w:tab w:val="left" w:pos="780"/>
          <w:tab w:val="left" w:pos="996"/>
        </w:tabs>
        <w:spacing w:before="6" w:line="249" w:lineRule="auto"/>
        <w:ind w:left="996" w:right="434" w:hanging="425"/>
        <w:jc w:val="left"/>
      </w:pPr>
      <w:r>
        <w:t>develop</w:t>
      </w:r>
      <w:r>
        <w:rPr>
          <w:spacing w:val="-2"/>
        </w:rPr>
        <w:t xml:space="preserve"> </w:t>
      </w:r>
      <w:r>
        <w:t>and</w:t>
      </w:r>
      <w:r>
        <w:rPr>
          <w:spacing w:val="-2"/>
        </w:rPr>
        <w:t xml:space="preserve"> </w:t>
      </w:r>
      <w:r>
        <w:t>implement</w:t>
      </w:r>
      <w:r>
        <w:rPr>
          <w:spacing w:val="-6"/>
        </w:rPr>
        <w:t xml:space="preserve"> </w:t>
      </w:r>
      <w:r>
        <w:t>procedures</w:t>
      </w:r>
      <w:r>
        <w:rPr>
          <w:spacing w:val="-5"/>
        </w:rPr>
        <w:t xml:space="preserve"> </w:t>
      </w:r>
      <w:r>
        <w:t>to</w:t>
      </w:r>
      <w:r>
        <w:rPr>
          <w:spacing w:val="-2"/>
        </w:rPr>
        <w:t xml:space="preserve"> </w:t>
      </w:r>
      <w:r>
        <w:t>protect</w:t>
      </w:r>
      <w:r>
        <w:rPr>
          <w:spacing w:val="-6"/>
        </w:rPr>
        <w:t xml:space="preserve"> </w:t>
      </w:r>
      <w:r>
        <w:t>the</w:t>
      </w:r>
      <w:r>
        <w:rPr>
          <w:spacing w:val="-2"/>
        </w:rPr>
        <w:t xml:space="preserve"> </w:t>
      </w:r>
      <w:r>
        <w:t>Health</w:t>
      </w:r>
      <w:r>
        <w:rPr>
          <w:spacing w:val="-2"/>
        </w:rPr>
        <w:t xml:space="preserve"> </w:t>
      </w:r>
      <w:r>
        <w:t xml:space="preserve">&amp; Safety of employees, pupils and </w:t>
      </w:r>
      <w:r w:rsidR="001E77B7">
        <w:t>others.</w:t>
      </w:r>
    </w:p>
    <w:p w14:paraId="7A24AC81" w14:textId="77777777" w:rsidR="0014040A" w:rsidRDefault="00000000">
      <w:pPr>
        <w:pStyle w:val="ListParagraph"/>
        <w:numPr>
          <w:ilvl w:val="3"/>
          <w:numId w:val="4"/>
        </w:numPr>
        <w:tabs>
          <w:tab w:val="left" w:pos="780"/>
          <w:tab w:val="left" w:pos="996"/>
        </w:tabs>
        <w:spacing w:before="2" w:line="249" w:lineRule="auto"/>
        <w:ind w:left="996" w:right="313" w:hanging="425"/>
        <w:jc w:val="left"/>
      </w:pPr>
      <w:r>
        <w:t>undertake</w:t>
      </w:r>
      <w:r>
        <w:rPr>
          <w:spacing w:val="-3"/>
        </w:rPr>
        <w:t xml:space="preserve"> </w:t>
      </w:r>
      <w:r>
        <w:t>risk</w:t>
      </w:r>
      <w:r>
        <w:rPr>
          <w:spacing w:val="-5"/>
        </w:rPr>
        <w:t xml:space="preserve"> </w:t>
      </w:r>
      <w:r>
        <w:t>assessments,</w:t>
      </w:r>
      <w:r>
        <w:rPr>
          <w:spacing w:val="-6"/>
        </w:rPr>
        <w:t xml:space="preserve"> </w:t>
      </w:r>
      <w:r>
        <w:t>as</w:t>
      </w:r>
      <w:r>
        <w:rPr>
          <w:spacing w:val="-5"/>
        </w:rPr>
        <w:t xml:space="preserve"> </w:t>
      </w:r>
      <w:r>
        <w:t>appropriate,</w:t>
      </w:r>
      <w:r>
        <w:rPr>
          <w:spacing w:val="-6"/>
        </w:rPr>
        <w:t xml:space="preserve"> </w:t>
      </w:r>
      <w:r>
        <w:t>and</w:t>
      </w:r>
      <w:r>
        <w:rPr>
          <w:spacing w:val="-3"/>
        </w:rPr>
        <w:t xml:space="preserve"> </w:t>
      </w:r>
      <w:r>
        <w:t>ensure</w:t>
      </w:r>
      <w:r>
        <w:rPr>
          <w:spacing w:val="-3"/>
        </w:rPr>
        <w:t xml:space="preserve"> </w:t>
      </w:r>
      <w:r>
        <w:t>that</w:t>
      </w:r>
      <w:r>
        <w:rPr>
          <w:spacing w:val="-6"/>
        </w:rPr>
        <w:t xml:space="preserve"> </w:t>
      </w:r>
      <w:r>
        <w:t>suitable</w:t>
      </w:r>
      <w:r>
        <w:rPr>
          <w:spacing w:val="-3"/>
        </w:rPr>
        <w:t xml:space="preserve"> </w:t>
      </w:r>
      <w:r>
        <w:t>controls</w:t>
      </w:r>
      <w:r>
        <w:rPr>
          <w:spacing w:val="-5"/>
        </w:rPr>
        <w:t xml:space="preserve"> </w:t>
      </w:r>
      <w:r>
        <w:t>are</w:t>
      </w:r>
      <w:r>
        <w:rPr>
          <w:spacing w:val="-3"/>
        </w:rPr>
        <w:t xml:space="preserve"> </w:t>
      </w:r>
      <w:r>
        <w:t xml:space="preserve">in </w:t>
      </w:r>
      <w:proofErr w:type="gramStart"/>
      <w:r>
        <w:rPr>
          <w:spacing w:val="-2"/>
        </w:rPr>
        <w:t>place;</w:t>
      </w:r>
      <w:proofErr w:type="gramEnd"/>
    </w:p>
    <w:p w14:paraId="6BFAC4A0" w14:textId="73F0531D" w:rsidR="0014040A" w:rsidRDefault="00000000">
      <w:pPr>
        <w:pStyle w:val="ListParagraph"/>
        <w:numPr>
          <w:ilvl w:val="3"/>
          <w:numId w:val="4"/>
        </w:numPr>
        <w:tabs>
          <w:tab w:val="left" w:pos="779"/>
        </w:tabs>
        <w:spacing w:line="261" w:lineRule="exact"/>
        <w:ind w:left="779" w:hanging="209"/>
        <w:jc w:val="left"/>
      </w:pPr>
      <w:r>
        <w:t>offer</w:t>
      </w:r>
      <w:r>
        <w:rPr>
          <w:spacing w:val="-4"/>
        </w:rPr>
        <w:t xml:space="preserve"> </w:t>
      </w:r>
      <w:r>
        <w:t>suggestions</w:t>
      </w:r>
      <w:r>
        <w:rPr>
          <w:spacing w:val="-5"/>
        </w:rPr>
        <w:t xml:space="preserve"> </w:t>
      </w:r>
      <w:r>
        <w:t>to</w:t>
      </w:r>
      <w:r>
        <w:rPr>
          <w:spacing w:val="-2"/>
        </w:rPr>
        <w:t xml:space="preserve"> </w:t>
      </w:r>
      <w:r>
        <w:t>improve</w:t>
      </w:r>
      <w:r>
        <w:rPr>
          <w:spacing w:val="-2"/>
        </w:rPr>
        <w:t xml:space="preserve"> </w:t>
      </w:r>
      <w:r>
        <w:t>Health</w:t>
      </w:r>
      <w:r>
        <w:rPr>
          <w:spacing w:val="-2"/>
        </w:rPr>
        <w:t xml:space="preserve"> </w:t>
      </w:r>
      <w:r>
        <w:t>&amp;</w:t>
      </w:r>
      <w:r>
        <w:rPr>
          <w:spacing w:val="-6"/>
        </w:rPr>
        <w:t xml:space="preserve"> </w:t>
      </w:r>
      <w:r>
        <w:t>Safety</w:t>
      </w:r>
      <w:r>
        <w:rPr>
          <w:spacing w:val="-5"/>
        </w:rPr>
        <w:t xml:space="preserve"> </w:t>
      </w:r>
      <w:r>
        <w:t>controls</w:t>
      </w:r>
      <w:r>
        <w:rPr>
          <w:spacing w:val="-5"/>
        </w:rPr>
        <w:t xml:space="preserve"> </w:t>
      </w:r>
      <w:r>
        <w:t>to</w:t>
      </w:r>
      <w:r>
        <w:rPr>
          <w:spacing w:val="-3"/>
        </w:rPr>
        <w:t xml:space="preserve"> </w:t>
      </w:r>
      <w:r>
        <w:t>the</w:t>
      </w:r>
      <w:r>
        <w:rPr>
          <w:spacing w:val="-14"/>
        </w:rPr>
        <w:t xml:space="preserve"> </w:t>
      </w:r>
      <w:r w:rsidR="001E77B7">
        <w:rPr>
          <w:spacing w:val="-2"/>
        </w:rPr>
        <w:t>management</w:t>
      </w:r>
      <w:r>
        <w:rPr>
          <w:spacing w:val="-2"/>
        </w:rPr>
        <w:t>.</w:t>
      </w:r>
    </w:p>
    <w:p w14:paraId="0E562065" w14:textId="77777777" w:rsidR="0014040A" w:rsidRDefault="0014040A">
      <w:pPr>
        <w:pStyle w:val="BodyText"/>
        <w:spacing w:before="209"/>
        <w:ind w:left="0" w:firstLine="0"/>
        <w:jc w:val="left"/>
      </w:pPr>
    </w:p>
    <w:p w14:paraId="19257652" w14:textId="0D174D7A" w:rsidR="0014040A" w:rsidRPr="001E77B7" w:rsidRDefault="00000000">
      <w:pPr>
        <w:pStyle w:val="Heading2"/>
        <w:numPr>
          <w:ilvl w:val="1"/>
          <w:numId w:val="4"/>
        </w:numPr>
        <w:tabs>
          <w:tab w:val="left" w:pos="504"/>
        </w:tabs>
        <w:ind w:left="504" w:hanging="404"/>
        <w:rPr>
          <w:color w:val="4F6228" w:themeColor="accent3" w:themeShade="80"/>
          <w:sz w:val="22"/>
        </w:rPr>
      </w:pPr>
      <w:bookmarkStart w:id="4" w:name="2.4_Educational_Visits_Coordinator_(EVC)"/>
      <w:bookmarkEnd w:id="4"/>
      <w:r w:rsidRPr="001E77B7">
        <w:rPr>
          <w:color w:val="4F6228" w:themeColor="accent3" w:themeShade="80"/>
        </w:rPr>
        <w:t>Educational</w:t>
      </w:r>
      <w:r w:rsidRPr="001E77B7">
        <w:rPr>
          <w:color w:val="4F6228" w:themeColor="accent3" w:themeShade="80"/>
          <w:spacing w:val="-9"/>
        </w:rPr>
        <w:t xml:space="preserve"> </w:t>
      </w:r>
      <w:r w:rsidRPr="001E77B7">
        <w:rPr>
          <w:color w:val="4F6228" w:themeColor="accent3" w:themeShade="80"/>
        </w:rPr>
        <w:t>Visits</w:t>
      </w:r>
      <w:r w:rsidRPr="001E77B7">
        <w:rPr>
          <w:color w:val="4F6228" w:themeColor="accent3" w:themeShade="80"/>
          <w:spacing w:val="-5"/>
        </w:rPr>
        <w:t xml:space="preserve"> </w:t>
      </w:r>
    </w:p>
    <w:p w14:paraId="4D38E109" w14:textId="11E0421C" w:rsidR="0014040A" w:rsidRDefault="00000000">
      <w:pPr>
        <w:pStyle w:val="ListParagraph"/>
        <w:numPr>
          <w:ilvl w:val="2"/>
          <w:numId w:val="4"/>
        </w:numPr>
        <w:tabs>
          <w:tab w:val="left" w:pos="821"/>
        </w:tabs>
        <w:spacing w:before="38" w:line="280" w:lineRule="auto"/>
        <w:ind w:left="821" w:right="201" w:hanging="721"/>
      </w:pPr>
      <w:r>
        <w:t>A</w:t>
      </w:r>
      <w:r>
        <w:rPr>
          <w:spacing w:val="-5"/>
        </w:rPr>
        <w:t xml:space="preserve"> </w:t>
      </w:r>
      <w:r>
        <w:t>trained</w:t>
      </w:r>
      <w:r>
        <w:rPr>
          <w:spacing w:val="-1"/>
        </w:rPr>
        <w:t xml:space="preserve"> </w:t>
      </w:r>
      <w:r>
        <w:t>Educational</w:t>
      </w:r>
      <w:r>
        <w:rPr>
          <w:spacing w:val="-3"/>
        </w:rPr>
        <w:t xml:space="preserve"> </w:t>
      </w:r>
      <w:r>
        <w:t>Visits</w:t>
      </w:r>
      <w:r>
        <w:rPr>
          <w:spacing w:val="-4"/>
        </w:rPr>
        <w:t xml:space="preserve"> </w:t>
      </w:r>
      <w:r>
        <w:t>will</w:t>
      </w:r>
      <w:r>
        <w:rPr>
          <w:spacing w:val="-4"/>
        </w:rPr>
        <w:t xml:space="preserve"> </w:t>
      </w:r>
      <w:r>
        <w:t>ensure</w:t>
      </w:r>
      <w:r>
        <w:rPr>
          <w:spacing w:val="-2"/>
        </w:rPr>
        <w:t xml:space="preserve"> </w:t>
      </w:r>
      <w:r>
        <w:t>that</w:t>
      </w:r>
      <w:r>
        <w:rPr>
          <w:spacing w:val="-6"/>
        </w:rPr>
        <w:t xml:space="preserve"> </w:t>
      </w:r>
      <w:r>
        <w:t>schools</w:t>
      </w:r>
      <w:r>
        <w:rPr>
          <w:spacing w:val="-5"/>
        </w:rPr>
        <w:t xml:space="preserve"> </w:t>
      </w:r>
      <w:r>
        <w:t>follow</w:t>
      </w:r>
      <w:r>
        <w:rPr>
          <w:spacing w:val="-4"/>
        </w:rPr>
        <w:t xml:space="preserve"> </w:t>
      </w:r>
      <w:r>
        <w:t>off-site activities guidance. Their responsibilities include:</w:t>
      </w:r>
    </w:p>
    <w:p w14:paraId="1A1DE76B" w14:textId="2014584B" w:rsidR="0014040A" w:rsidRDefault="00000000">
      <w:pPr>
        <w:pStyle w:val="ListParagraph"/>
        <w:numPr>
          <w:ilvl w:val="3"/>
          <w:numId w:val="4"/>
        </w:numPr>
        <w:tabs>
          <w:tab w:val="left" w:pos="930"/>
        </w:tabs>
        <w:spacing w:before="28"/>
        <w:ind w:left="930" w:hanging="360"/>
        <w:jc w:val="left"/>
      </w:pPr>
      <w:r>
        <w:t>supporting</w:t>
      </w:r>
      <w:r>
        <w:rPr>
          <w:spacing w:val="-7"/>
        </w:rPr>
        <w:t xml:space="preserve"> </w:t>
      </w:r>
      <w:r>
        <w:t>the</w:t>
      </w:r>
      <w:r>
        <w:rPr>
          <w:spacing w:val="-2"/>
        </w:rPr>
        <w:t xml:space="preserve"> </w:t>
      </w:r>
      <w:r w:rsidR="001E77B7">
        <w:t>managements</w:t>
      </w:r>
      <w:r>
        <w:rPr>
          <w:spacing w:val="-3"/>
        </w:rPr>
        <w:t xml:space="preserve"> </w:t>
      </w:r>
      <w:r>
        <w:t>with</w:t>
      </w:r>
      <w:r>
        <w:rPr>
          <w:spacing w:val="-6"/>
        </w:rPr>
        <w:t xml:space="preserve"> </w:t>
      </w:r>
      <w:r>
        <w:t>approval</w:t>
      </w:r>
      <w:r>
        <w:rPr>
          <w:spacing w:val="-9"/>
        </w:rPr>
        <w:t xml:space="preserve"> </w:t>
      </w:r>
      <w:r>
        <w:t>decisions</w:t>
      </w:r>
      <w:r>
        <w:rPr>
          <w:spacing w:val="-9"/>
        </w:rPr>
        <w:t xml:space="preserve"> </w:t>
      </w:r>
      <w:r>
        <w:t>for</w:t>
      </w:r>
      <w:r>
        <w:rPr>
          <w:spacing w:val="-3"/>
        </w:rPr>
        <w:t xml:space="preserve"> </w:t>
      </w:r>
      <w:r>
        <w:t>offsite</w:t>
      </w:r>
      <w:r>
        <w:rPr>
          <w:spacing w:val="3"/>
        </w:rPr>
        <w:t xml:space="preserve"> </w:t>
      </w:r>
      <w:proofErr w:type="gramStart"/>
      <w:r>
        <w:rPr>
          <w:spacing w:val="-2"/>
        </w:rPr>
        <w:t>visits;</w:t>
      </w:r>
      <w:proofErr w:type="gramEnd"/>
    </w:p>
    <w:p w14:paraId="2A96C38B" w14:textId="77777777" w:rsidR="0014040A" w:rsidRDefault="00000000">
      <w:pPr>
        <w:pStyle w:val="ListParagraph"/>
        <w:numPr>
          <w:ilvl w:val="3"/>
          <w:numId w:val="4"/>
        </w:numPr>
        <w:tabs>
          <w:tab w:val="left" w:pos="931"/>
        </w:tabs>
        <w:spacing w:before="36" w:line="235" w:lineRule="auto"/>
        <w:ind w:left="931" w:right="187" w:hanging="360"/>
        <w:jc w:val="left"/>
      </w:pPr>
      <w:r>
        <w:t>ensuring that employees involved in educational visits ae aware of their responsibilities</w:t>
      </w:r>
      <w:r>
        <w:rPr>
          <w:spacing w:val="-10"/>
        </w:rPr>
        <w:t xml:space="preserve"> </w:t>
      </w:r>
      <w:r>
        <w:t>regarding</w:t>
      </w:r>
      <w:r>
        <w:rPr>
          <w:spacing w:val="-7"/>
        </w:rPr>
        <w:t xml:space="preserve"> </w:t>
      </w:r>
      <w:r>
        <w:t>offsite</w:t>
      </w:r>
      <w:r>
        <w:rPr>
          <w:spacing w:val="-2"/>
        </w:rPr>
        <w:t xml:space="preserve"> </w:t>
      </w:r>
      <w:r>
        <w:t>visits</w:t>
      </w:r>
      <w:r>
        <w:rPr>
          <w:spacing w:val="-5"/>
        </w:rPr>
        <w:t xml:space="preserve"> </w:t>
      </w:r>
      <w:r>
        <w:t>and</w:t>
      </w:r>
      <w:r>
        <w:rPr>
          <w:spacing w:val="-2"/>
        </w:rPr>
        <w:t xml:space="preserve"> </w:t>
      </w:r>
      <w:r>
        <w:t>have</w:t>
      </w:r>
      <w:r>
        <w:rPr>
          <w:spacing w:val="-7"/>
        </w:rPr>
        <w:t xml:space="preserve"> </w:t>
      </w:r>
      <w:r>
        <w:t>ready</w:t>
      </w:r>
      <w:r>
        <w:rPr>
          <w:spacing w:val="-5"/>
        </w:rPr>
        <w:t xml:space="preserve"> </w:t>
      </w:r>
      <w:r>
        <w:t>access</w:t>
      </w:r>
      <w:r>
        <w:rPr>
          <w:spacing w:val="-5"/>
        </w:rPr>
        <w:t xml:space="preserve"> </w:t>
      </w:r>
      <w:r>
        <w:t>to</w:t>
      </w:r>
      <w:r>
        <w:rPr>
          <w:spacing w:val="-2"/>
        </w:rPr>
        <w:t xml:space="preserve"> </w:t>
      </w:r>
      <w:r>
        <w:t>the</w:t>
      </w:r>
      <w:r>
        <w:rPr>
          <w:spacing w:val="-2"/>
        </w:rPr>
        <w:t xml:space="preserve"> </w:t>
      </w:r>
      <w:r>
        <w:t xml:space="preserve">guidance/policy and have ready access to </w:t>
      </w:r>
      <w:proofErr w:type="gramStart"/>
      <w:r>
        <w:t>it;</w:t>
      </w:r>
      <w:proofErr w:type="gramEnd"/>
    </w:p>
    <w:p w14:paraId="74D874A0" w14:textId="77777777" w:rsidR="0014040A" w:rsidRDefault="00000000">
      <w:pPr>
        <w:pStyle w:val="ListParagraph"/>
        <w:numPr>
          <w:ilvl w:val="3"/>
          <w:numId w:val="4"/>
        </w:numPr>
        <w:tabs>
          <w:tab w:val="left" w:pos="930"/>
          <w:tab w:val="left" w:pos="936"/>
        </w:tabs>
        <w:spacing w:before="45" w:line="235" w:lineRule="auto"/>
        <w:ind w:right="1008" w:hanging="365"/>
        <w:jc w:val="left"/>
      </w:pPr>
      <w:r>
        <w:t>ensuring</w:t>
      </w:r>
      <w:r>
        <w:rPr>
          <w:spacing w:val="-8"/>
        </w:rPr>
        <w:t xml:space="preserve"> </w:t>
      </w:r>
      <w:r>
        <w:t>the</w:t>
      </w:r>
      <w:r>
        <w:rPr>
          <w:spacing w:val="-3"/>
        </w:rPr>
        <w:t xml:space="preserve"> </w:t>
      </w:r>
      <w:r>
        <w:t>competence</w:t>
      </w:r>
      <w:r>
        <w:rPr>
          <w:spacing w:val="-3"/>
        </w:rPr>
        <w:t xml:space="preserve"> </w:t>
      </w:r>
      <w:r>
        <w:t>of</w:t>
      </w:r>
      <w:r>
        <w:rPr>
          <w:spacing w:val="-7"/>
        </w:rPr>
        <w:t xml:space="preserve"> </w:t>
      </w:r>
      <w:r>
        <w:t>employees</w:t>
      </w:r>
      <w:r>
        <w:rPr>
          <w:spacing w:val="-6"/>
        </w:rPr>
        <w:t xml:space="preserve"> </w:t>
      </w:r>
      <w:r>
        <w:t>and</w:t>
      </w:r>
      <w:r>
        <w:rPr>
          <w:spacing w:val="-3"/>
        </w:rPr>
        <w:t xml:space="preserve"> </w:t>
      </w:r>
      <w:r>
        <w:t>volunteers</w:t>
      </w:r>
      <w:r>
        <w:rPr>
          <w:spacing w:val="-6"/>
        </w:rPr>
        <w:t xml:space="preserve"> </w:t>
      </w:r>
      <w:r>
        <w:t>to</w:t>
      </w:r>
      <w:r>
        <w:rPr>
          <w:spacing w:val="-3"/>
        </w:rPr>
        <w:t xml:space="preserve"> </w:t>
      </w:r>
      <w:r>
        <w:t>lead</w:t>
      </w:r>
      <w:r>
        <w:rPr>
          <w:spacing w:val="-3"/>
        </w:rPr>
        <w:t xml:space="preserve"> </w:t>
      </w:r>
      <w:r>
        <w:t>or</w:t>
      </w:r>
      <w:r>
        <w:rPr>
          <w:spacing w:val="-9"/>
        </w:rPr>
        <w:t xml:space="preserve"> </w:t>
      </w:r>
      <w:r>
        <w:t xml:space="preserve">otherwise supervise a </w:t>
      </w:r>
      <w:proofErr w:type="gramStart"/>
      <w:r>
        <w:t>visit;</w:t>
      </w:r>
      <w:proofErr w:type="gramEnd"/>
    </w:p>
    <w:p w14:paraId="08197DDC" w14:textId="3319FC34" w:rsidR="0014040A" w:rsidRDefault="00000000" w:rsidP="00AA4911">
      <w:pPr>
        <w:pStyle w:val="ListParagraph"/>
        <w:numPr>
          <w:ilvl w:val="3"/>
          <w:numId w:val="4"/>
        </w:numPr>
        <w:tabs>
          <w:tab w:val="left" w:pos="930"/>
          <w:tab w:val="left" w:pos="936"/>
        </w:tabs>
        <w:spacing w:before="43" w:line="235" w:lineRule="auto"/>
        <w:ind w:right="457" w:hanging="365"/>
        <w:jc w:val="left"/>
        <w:sectPr w:rsidR="0014040A">
          <w:pgSz w:w="11920" w:h="16850"/>
          <w:pgMar w:top="1360" w:right="1320" w:bottom="900" w:left="1340" w:header="0" w:footer="719" w:gutter="0"/>
          <w:cols w:space="720"/>
        </w:sectPr>
      </w:pPr>
      <w:r>
        <w:t>ensuring</w:t>
      </w:r>
      <w:r>
        <w:rPr>
          <w:spacing w:val="-7"/>
        </w:rPr>
        <w:t xml:space="preserve"> </w:t>
      </w:r>
      <w:r>
        <w:t>that</w:t>
      </w:r>
      <w:r>
        <w:rPr>
          <w:spacing w:val="-6"/>
        </w:rPr>
        <w:t xml:space="preserve"> </w:t>
      </w:r>
      <w:r>
        <w:t>emergency</w:t>
      </w:r>
      <w:r>
        <w:rPr>
          <w:spacing w:val="-5"/>
        </w:rPr>
        <w:t xml:space="preserve"> </w:t>
      </w:r>
      <w:r>
        <w:t>arrangements</w:t>
      </w:r>
      <w:r>
        <w:rPr>
          <w:spacing w:val="-5"/>
        </w:rPr>
        <w:t xml:space="preserve"> </w:t>
      </w:r>
      <w:r>
        <w:t>are</w:t>
      </w:r>
      <w:r>
        <w:rPr>
          <w:spacing w:val="-2"/>
        </w:rPr>
        <w:t xml:space="preserve"> </w:t>
      </w:r>
      <w:r>
        <w:t>in</w:t>
      </w:r>
      <w:r>
        <w:rPr>
          <w:spacing w:val="-2"/>
        </w:rPr>
        <w:t xml:space="preserve"> </w:t>
      </w:r>
      <w:r>
        <w:t>place</w:t>
      </w:r>
      <w:r>
        <w:rPr>
          <w:spacing w:val="-7"/>
        </w:rPr>
        <w:t xml:space="preserve"> </w:t>
      </w:r>
      <w:r>
        <w:t>and</w:t>
      </w:r>
      <w:r>
        <w:rPr>
          <w:spacing w:val="-2"/>
        </w:rPr>
        <w:t xml:space="preserve"> </w:t>
      </w:r>
      <w:r>
        <w:t>emergency</w:t>
      </w:r>
      <w:r>
        <w:rPr>
          <w:spacing w:val="-5"/>
        </w:rPr>
        <w:t xml:space="preserve"> </w:t>
      </w:r>
      <w:r>
        <w:t>contacts</w:t>
      </w:r>
      <w:r>
        <w:rPr>
          <w:spacing w:val="-5"/>
        </w:rPr>
        <w:t xml:space="preserve"> </w:t>
      </w:r>
      <w:r>
        <w:t>are known for each visit</w:t>
      </w:r>
    </w:p>
    <w:p w14:paraId="593AB332" w14:textId="77777777" w:rsidR="0014040A" w:rsidRDefault="0014040A">
      <w:pPr>
        <w:pStyle w:val="BodyText"/>
        <w:spacing w:before="25"/>
        <w:ind w:left="0" w:firstLine="0"/>
        <w:jc w:val="left"/>
      </w:pPr>
      <w:bookmarkStart w:id="5" w:name="2.5_Radiation_Protection_Supervisor"/>
      <w:bookmarkEnd w:id="5"/>
    </w:p>
    <w:p w14:paraId="4E193CF8" w14:textId="77777777" w:rsidR="0014040A" w:rsidRDefault="0014040A">
      <w:pPr>
        <w:pStyle w:val="BodyText"/>
        <w:spacing w:before="7"/>
        <w:ind w:left="0" w:firstLine="0"/>
        <w:jc w:val="left"/>
      </w:pPr>
      <w:bookmarkStart w:id="6" w:name="2.6_The_Head_of_Capital_&amp;_Compliance_and"/>
      <w:bookmarkEnd w:id="6"/>
    </w:p>
    <w:p w14:paraId="3944C272" w14:textId="77777777" w:rsidR="0014040A" w:rsidRPr="001E77B7" w:rsidRDefault="00000000">
      <w:pPr>
        <w:pStyle w:val="Heading2"/>
        <w:numPr>
          <w:ilvl w:val="1"/>
          <w:numId w:val="4"/>
        </w:numPr>
        <w:tabs>
          <w:tab w:val="left" w:pos="504"/>
        </w:tabs>
        <w:ind w:left="504" w:hanging="404"/>
        <w:rPr>
          <w:color w:val="4F6228" w:themeColor="accent3" w:themeShade="80"/>
          <w:sz w:val="22"/>
        </w:rPr>
      </w:pPr>
      <w:bookmarkStart w:id="7" w:name="2.7_Caretaking"/>
      <w:bookmarkEnd w:id="7"/>
      <w:r w:rsidRPr="001E77B7">
        <w:rPr>
          <w:color w:val="4F6228" w:themeColor="accent3" w:themeShade="80"/>
          <w:spacing w:val="-2"/>
        </w:rPr>
        <w:t>Caretaking</w:t>
      </w:r>
    </w:p>
    <w:p w14:paraId="1DE46CC7" w14:textId="6A61C0C3" w:rsidR="0014040A" w:rsidRDefault="00000000">
      <w:pPr>
        <w:pStyle w:val="ListParagraph"/>
        <w:numPr>
          <w:ilvl w:val="2"/>
          <w:numId w:val="4"/>
        </w:numPr>
        <w:tabs>
          <w:tab w:val="left" w:pos="647"/>
        </w:tabs>
        <w:spacing w:before="43"/>
        <w:ind w:left="647" w:hanging="547"/>
      </w:pPr>
      <w:r>
        <w:t>The</w:t>
      </w:r>
      <w:r>
        <w:rPr>
          <w:spacing w:val="-4"/>
        </w:rPr>
        <w:t xml:space="preserve"> </w:t>
      </w:r>
      <w:r w:rsidR="001E77B7">
        <w:t>Care of the building we will work with WMBC</w:t>
      </w:r>
      <w:r>
        <w:rPr>
          <w:spacing w:val="-8"/>
        </w:rPr>
        <w:t xml:space="preserve"> </w:t>
      </w:r>
      <w:r>
        <w:t>staff</w:t>
      </w:r>
      <w:r>
        <w:rPr>
          <w:spacing w:val="-6"/>
        </w:rPr>
        <w:t xml:space="preserve"> </w:t>
      </w:r>
      <w:r w:rsidR="001E77B7">
        <w:rPr>
          <w:spacing w:val="-2"/>
        </w:rPr>
        <w:t>to</w:t>
      </w:r>
      <w:r>
        <w:rPr>
          <w:spacing w:val="-2"/>
        </w:rPr>
        <w:t>:</w:t>
      </w:r>
    </w:p>
    <w:p w14:paraId="5F2DCE35" w14:textId="473AAC22" w:rsidR="0014040A" w:rsidRDefault="00000000">
      <w:pPr>
        <w:pStyle w:val="ListParagraph"/>
        <w:numPr>
          <w:ilvl w:val="3"/>
          <w:numId w:val="4"/>
        </w:numPr>
        <w:tabs>
          <w:tab w:val="left" w:pos="931"/>
        </w:tabs>
        <w:spacing w:before="242" w:line="235" w:lineRule="auto"/>
        <w:ind w:left="931" w:right="108" w:hanging="360"/>
      </w:pPr>
      <w:r>
        <w:t>ensure</w:t>
      </w:r>
      <w:r>
        <w:rPr>
          <w:spacing w:val="-3"/>
        </w:rPr>
        <w:t xml:space="preserve"> </w:t>
      </w:r>
      <w:r w:rsidR="001E77B7">
        <w:t xml:space="preserve">CFP </w:t>
      </w:r>
      <w:r>
        <w:t>has</w:t>
      </w:r>
      <w:r>
        <w:rPr>
          <w:spacing w:val="-5"/>
        </w:rPr>
        <w:t xml:space="preserve"> </w:t>
      </w:r>
      <w:r>
        <w:t>all building</w:t>
      </w:r>
      <w:r>
        <w:rPr>
          <w:spacing w:val="-3"/>
        </w:rPr>
        <w:t xml:space="preserve"> </w:t>
      </w:r>
      <w:r>
        <w:t>services</w:t>
      </w:r>
      <w:r>
        <w:rPr>
          <w:spacing w:val="-1"/>
        </w:rPr>
        <w:t xml:space="preserve"> </w:t>
      </w:r>
      <w:r>
        <w:t>registers</w:t>
      </w:r>
      <w:r>
        <w:rPr>
          <w:spacing w:val="-5"/>
        </w:rPr>
        <w:t xml:space="preserve"> </w:t>
      </w:r>
      <w:r>
        <w:t>e.g.</w:t>
      </w:r>
      <w:r>
        <w:rPr>
          <w:spacing w:val="-2"/>
        </w:rPr>
        <w:t xml:space="preserve"> </w:t>
      </w:r>
      <w:r>
        <w:t>asbestos</w:t>
      </w:r>
      <w:r>
        <w:rPr>
          <w:spacing w:val="-1"/>
        </w:rPr>
        <w:t xml:space="preserve"> </w:t>
      </w:r>
      <w:r>
        <w:t>register,</w:t>
      </w:r>
      <w:r>
        <w:rPr>
          <w:spacing w:val="-2"/>
        </w:rPr>
        <w:t xml:space="preserve"> </w:t>
      </w:r>
      <w:r>
        <w:t>Fire Risk Assessment and</w:t>
      </w:r>
      <w:r>
        <w:rPr>
          <w:spacing w:val="-1"/>
        </w:rPr>
        <w:t xml:space="preserve"> </w:t>
      </w:r>
      <w:r>
        <w:t>Legionella Risk Assessment in</w:t>
      </w:r>
      <w:r>
        <w:rPr>
          <w:spacing w:val="-1"/>
        </w:rPr>
        <w:t xml:space="preserve"> </w:t>
      </w:r>
      <w:r>
        <w:t>place and</w:t>
      </w:r>
      <w:r>
        <w:rPr>
          <w:spacing w:val="-1"/>
        </w:rPr>
        <w:t xml:space="preserve"> </w:t>
      </w:r>
      <w:r>
        <w:t>up</w:t>
      </w:r>
      <w:r>
        <w:rPr>
          <w:spacing w:val="-1"/>
        </w:rPr>
        <w:t xml:space="preserve"> </w:t>
      </w:r>
      <w:r>
        <w:t>to date. Any</w:t>
      </w:r>
      <w:r>
        <w:rPr>
          <w:spacing w:val="-4"/>
        </w:rPr>
        <w:t xml:space="preserve"> </w:t>
      </w:r>
      <w:r>
        <w:t xml:space="preserve">identified hazards will be communicated through </w:t>
      </w:r>
      <w:r w:rsidR="00623D5F">
        <w:t>WMBC.</w:t>
      </w:r>
    </w:p>
    <w:p w14:paraId="4573CB66" w14:textId="77777777" w:rsidR="0014040A" w:rsidRDefault="00000000">
      <w:pPr>
        <w:pStyle w:val="ListParagraph"/>
        <w:numPr>
          <w:ilvl w:val="3"/>
          <w:numId w:val="4"/>
        </w:numPr>
        <w:tabs>
          <w:tab w:val="left" w:pos="934"/>
        </w:tabs>
        <w:spacing w:line="258" w:lineRule="exact"/>
        <w:ind w:left="934" w:hanging="364"/>
      </w:pPr>
      <w:r>
        <w:t>ensure</w:t>
      </w:r>
      <w:r>
        <w:rPr>
          <w:spacing w:val="-6"/>
        </w:rPr>
        <w:t xml:space="preserve"> </w:t>
      </w:r>
      <w:r>
        <w:t>that</w:t>
      </w:r>
      <w:r>
        <w:rPr>
          <w:spacing w:val="-5"/>
        </w:rPr>
        <w:t xml:space="preserve"> </w:t>
      </w:r>
      <w:r>
        <w:t>the</w:t>
      </w:r>
      <w:r>
        <w:rPr>
          <w:spacing w:val="-2"/>
        </w:rPr>
        <w:t xml:space="preserve"> </w:t>
      </w:r>
      <w:r>
        <w:t>fire</w:t>
      </w:r>
      <w:r>
        <w:rPr>
          <w:spacing w:val="2"/>
        </w:rPr>
        <w:t xml:space="preserve"> </w:t>
      </w:r>
      <w:r>
        <w:t>logbook</w:t>
      </w:r>
      <w:r>
        <w:rPr>
          <w:spacing w:val="-5"/>
        </w:rPr>
        <w:t xml:space="preserve"> </w:t>
      </w:r>
      <w:r>
        <w:t>is</w:t>
      </w:r>
      <w:r>
        <w:rPr>
          <w:spacing w:val="-4"/>
        </w:rPr>
        <w:t xml:space="preserve"> </w:t>
      </w:r>
      <w:r>
        <w:t>completed</w:t>
      </w:r>
      <w:r>
        <w:rPr>
          <w:spacing w:val="-2"/>
        </w:rPr>
        <w:t xml:space="preserve"> </w:t>
      </w:r>
      <w:r>
        <w:t>and</w:t>
      </w:r>
      <w:r>
        <w:rPr>
          <w:spacing w:val="-2"/>
        </w:rPr>
        <w:t xml:space="preserve"> </w:t>
      </w:r>
      <w:r>
        <w:t>kept</w:t>
      </w:r>
      <w:r>
        <w:rPr>
          <w:spacing w:val="-5"/>
        </w:rPr>
        <w:t xml:space="preserve"> </w:t>
      </w:r>
      <w:r>
        <w:t>up</w:t>
      </w:r>
      <w:r>
        <w:rPr>
          <w:spacing w:val="-1"/>
        </w:rPr>
        <w:t xml:space="preserve"> </w:t>
      </w:r>
      <w:r>
        <w:t>to</w:t>
      </w:r>
      <w:r>
        <w:rPr>
          <w:spacing w:val="-19"/>
        </w:rPr>
        <w:t xml:space="preserve"> </w:t>
      </w:r>
      <w:proofErr w:type="gramStart"/>
      <w:r>
        <w:rPr>
          <w:spacing w:val="-2"/>
        </w:rPr>
        <w:t>date;</w:t>
      </w:r>
      <w:proofErr w:type="gramEnd"/>
    </w:p>
    <w:p w14:paraId="064EEE30" w14:textId="77777777" w:rsidR="0014040A" w:rsidRDefault="00000000">
      <w:pPr>
        <w:pStyle w:val="ListParagraph"/>
        <w:numPr>
          <w:ilvl w:val="3"/>
          <w:numId w:val="4"/>
        </w:numPr>
        <w:tabs>
          <w:tab w:val="left" w:pos="936"/>
        </w:tabs>
        <w:spacing w:before="5" w:line="249" w:lineRule="auto"/>
        <w:ind w:right="124" w:hanging="365"/>
      </w:pPr>
      <w:r>
        <w:t xml:space="preserve">carry out regular water temperature checks and other measures to control water </w:t>
      </w:r>
      <w:proofErr w:type="gramStart"/>
      <w:r>
        <w:rPr>
          <w:spacing w:val="-2"/>
        </w:rPr>
        <w:t>safety;</w:t>
      </w:r>
      <w:proofErr w:type="gramEnd"/>
    </w:p>
    <w:p w14:paraId="1D144AA8" w14:textId="77777777" w:rsidR="0014040A" w:rsidRDefault="0014040A">
      <w:pPr>
        <w:spacing w:line="249" w:lineRule="auto"/>
        <w:jc w:val="both"/>
        <w:sectPr w:rsidR="0014040A">
          <w:pgSz w:w="11920" w:h="16850"/>
          <w:pgMar w:top="1800" w:right="1320" w:bottom="900" w:left="1340" w:header="0" w:footer="719" w:gutter="0"/>
          <w:cols w:space="720"/>
        </w:sectPr>
      </w:pPr>
    </w:p>
    <w:p w14:paraId="2E80D0BF" w14:textId="77777777" w:rsidR="0014040A" w:rsidRDefault="00000000">
      <w:pPr>
        <w:pStyle w:val="ListParagraph"/>
        <w:numPr>
          <w:ilvl w:val="3"/>
          <w:numId w:val="4"/>
        </w:numPr>
        <w:tabs>
          <w:tab w:val="left" w:pos="929"/>
        </w:tabs>
        <w:spacing w:before="74"/>
        <w:ind w:left="929" w:hanging="359"/>
      </w:pPr>
      <w:r>
        <w:lastRenderedPageBreak/>
        <w:t>carry</w:t>
      </w:r>
      <w:r>
        <w:rPr>
          <w:spacing w:val="-11"/>
        </w:rPr>
        <w:t xml:space="preserve"> </w:t>
      </w:r>
      <w:r>
        <w:t>out</w:t>
      </w:r>
      <w:r>
        <w:rPr>
          <w:spacing w:val="-4"/>
        </w:rPr>
        <w:t xml:space="preserve"> </w:t>
      </w:r>
      <w:r>
        <w:t>regular</w:t>
      </w:r>
      <w:r>
        <w:rPr>
          <w:spacing w:val="-1"/>
        </w:rPr>
        <w:t xml:space="preserve"> </w:t>
      </w:r>
      <w:r>
        <w:t>visual</w:t>
      </w:r>
      <w:r>
        <w:rPr>
          <w:spacing w:val="-2"/>
        </w:rPr>
        <w:t xml:space="preserve"> </w:t>
      </w:r>
      <w:r>
        <w:t>checks</w:t>
      </w:r>
      <w:r>
        <w:rPr>
          <w:spacing w:val="-4"/>
        </w:rPr>
        <w:t xml:space="preserve"> </w:t>
      </w:r>
      <w:r>
        <w:t>of</w:t>
      </w:r>
      <w:r>
        <w:rPr>
          <w:spacing w:val="-4"/>
        </w:rPr>
        <w:t xml:space="preserve"> </w:t>
      </w:r>
      <w:r>
        <w:t>any</w:t>
      </w:r>
      <w:r>
        <w:rPr>
          <w:spacing w:val="-3"/>
        </w:rPr>
        <w:t xml:space="preserve"> </w:t>
      </w:r>
      <w:r>
        <w:t>asbestos</w:t>
      </w:r>
      <w:r>
        <w:rPr>
          <w:spacing w:val="-3"/>
        </w:rPr>
        <w:t xml:space="preserve"> </w:t>
      </w:r>
      <w:r>
        <w:t>containing</w:t>
      </w:r>
      <w:r>
        <w:rPr>
          <w:spacing w:val="-11"/>
        </w:rPr>
        <w:t xml:space="preserve"> </w:t>
      </w:r>
      <w:proofErr w:type="gramStart"/>
      <w:r>
        <w:rPr>
          <w:spacing w:val="-2"/>
        </w:rPr>
        <w:t>materials;</w:t>
      </w:r>
      <w:proofErr w:type="gramEnd"/>
    </w:p>
    <w:p w14:paraId="1ED4EE54" w14:textId="77777777" w:rsidR="0014040A" w:rsidRDefault="00000000">
      <w:pPr>
        <w:pStyle w:val="ListParagraph"/>
        <w:numPr>
          <w:ilvl w:val="3"/>
          <w:numId w:val="4"/>
        </w:numPr>
        <w:tabs>
          <w:tab w:val="left" w:pos="929"/>
        </w:tabs>
        <w:spacing w:before="1"/>
        <w:ind w:left="929" w:hanging="359"/>
      </w:pPr>
      <w:r>
        <w:t>carry</w:t>
      </w:r>
      <w:r>
        <w:rPr>
          <w:spacing w:val="-8"/>
        </w:rPr>
        <w:t xml:space="preserve"> </w:t>
      </w:r>
      <w:r>
        <w:t>out</w:t>
      </w:r>
      <w:r>
        <w:rPr>
          <w:spacing w:val="-4"/>
        </w:rPr>
        <w:t xml:space="preserve"> </w:t>
      </w:r>
      <w:r>
        <w:t>daily</w:t>
      </w:r>
      <w:r>
        <w:rPr>
          <w:spacing w:val="-3"/>
        </w:rPr>
        <w:t xml:space="preserve"> </w:t>
      </w:r>
      <w:r>
        <w:t>visual</w:t>
      </w:r>
      <w:r>
        <w:rPr>
          <w:spacing w:val="-3"/>
        </w:rPr>
        <w:t xml:space="preserve"> </w:t>
      </w:r>
      <w:r>
        <w:t>site</w:t>
      </w:r>
      <w:r>
        <w:rPr>
          <w:spacing w:val="-5"/>
        </w:rPr>
        <w:t xml:space="preserve"> </w:t>
      </w:r>
      <w:proofErr w:type="gramStart"/>
      <w:r>
        <w:rPr>
          <w:spacing w:val="-2"/>
        </w:rPr>
        <w:t>inspections;</w:t>
      </w:r>
      <w:proofErr w:type="gramEnd"/>
    </w:p>
    <w:p w14:paraId="69C7D62B" w14:textId="77777777" w:rsidR="0014040A" w:rsidRDefault="00000000">
      <w:pPr>
        <w:pStyle w:val="ListParagraph"/>
        <w:numPr>
          <w:ilvl w:val="3"/>
          <w:numId w:val="4"/>
        </w:numPr>
        <w:tabs>
          <w:tab w:val="left" w:pos="931"/>
        </w:tabs>
        <w:spacing w:before="5" w:line="249" w:lineRule="auto"/>
        <w:ind w:left="931" w:right="112" w:hanging="360"/>
      </w:pPr>
      <w:r>
        <w:t>deal</w:t>
      </w:r>
      <w:r>
        <w:rPr>
          <w:spacing w:val="-8"/>
        </w:rPr>
        <w:t xml:space="preserve"> </w:t>
      </w:r>
      <w:r>
        <w:t>with</w:t>
      </w:r>
      <w:r>
        <w:rPr>
          <w:spacing w:val="-1"/>
        </w:rPr>
        <w:t xml:space="preserve"> </w:t>
      </w:r>
      <w:r>
        <w:t>contractors</w:t>
      </w:r>
      <w:r>
        <w:rPr>
          <w:spacing w:val="-8"/>
        </w:rPr>
        <w:t xml:space="preserve"> </w:t>
      </w:r>
      <w:r>
        <w:t>on</w:t>
      </w:r>
      <w:r>
        <w:rPr>
          <w:spacing w:val="-7"/>
        </w:rPr>
        <w:t xml:space="preserve"> </w:t>
      </w:r>
      <w:r>
        <w:t>a</w:t>
      </w:r>
      <w:r>
        <w:rPr>
          <w:spacing w:val="-7"/>
        </w:rPr>
        <w:t xml:space="preserve"> </w:t>
      </w:r>
      <w:proofErr w:type="gramStart"/>
      <w:r>
        <w:t>day</w:t>
      </w:r>
      <w:r>
        <w:rPr>
          <w:spacing w:val="-4"/>
        </w:rPr>
        <w:t xml:space="preserve"> </w:t>
      </w:r>
      <w:r>
        <w:t>to</w:t>
      </w:r>
      <w:r>
        <w:rPr>
          <w:spacing w:val="-1"/>
        </w:rPr>
        <w:t xml:space="preserve"> </w:t>
      </w:r>
      <w:r>
        <w:t>day</w:t>
      </w:r>
      <w:proofErr w:type="gramEnd"/>
      <w:r>
        <w:rPr>
          <w:spacing w:val="-9"/>
        </w:rPr>
        <w:t xml:space="preserve"> </w:t>
      </w:r>
      <w:r>
        <w:t>basis</w:t>
      </w:r>
      <w:r>
        <w:rPr>
          <w:spacing w:val="-4"/>
        </w:rPr>
        <w:t xml:space="preserve"> </w:t>
      </w:r>
      <w:r>
        <w:t>ensuring</w:t>
      </w:r>
      <w:r>
        <w:rPr>
          <w:spacing w:val="-6"/>
        </w:rPr>
        <w:t xml:space="preserve"> </w:t>
      </w:r>
      <w:r>
        <w:t>the</w:t>
      </w:r>
      <w:r>
        <w:rPr>
          <w:spacing w:val="-2"/>
        </w:rPr>
        <w:t xml:space="preserve"> </w:t>
      </w:r>
      <w:r>
        <w:t>correct</w:t>
      </w:r>
      <w:r>
        <w:rPr>
          <w:spacing w:val="-5"/>
        </w:rPr>
        <w:t xml:space="preserve"> </w:t>
      </w:r>
      <w:r>
        <w:t>permits</w:t>
      </w:r>
      <w:r>
        <w:rPr>
          <w:spacing w:val="-8"/>
        </w:rPr>
        <w:t xml:space="preserve"> </w:t>
      </w:r>
      <w:r>
        <w:t>to</w:t>
      </w:r>
      <w:r>
        <w:rPr>
          <w:spacing w:val="-7"/>
        </w:rPr>
        <w:t xml:space="preserve"> </w:t>
      </w:r>
      <w:r>
        <w:t>work</w:t>
      </w:r>
      <w:r>
        <w:rPr>
          <w:spacing w:val="-9"/>
        </w:rPr>
        <w:t xml:space="preserve"> </w:t>
      </w:r>
      <w:r>
        <w:t>have been issued and filed accordingly;</w:t>
      </w:r>
    </w:p>
    <w:p w14:paraId="125540F1" w14:textId="5011E72B" w:rsidR="0014040A" w:rsidRDefault="00000000">
      <w:pPr>
        <w:pStyle w:val="ListParagraph"/>
        <w:numPr>
          <w:ilvl w:val="3"/>
          <w:numId w:val="4"/>
        </w:numPr>
        <w:tabs>
          <w:tab w:val="left" w:pos="929"/>
        </w:tabs>
        <w:spacing w:line="250" w:lineRule="exact"/>
        <w:ind w:left="929" w:hanging="359"/>
      </w:pPr>
      <w:r>
        <w:t>ensure</w:t>
      </w:r>
      <w:r>
        <w:rPr>
          <w:spacing w:val="15"/>
        </w:rPr>
        <w:t xml:space="preserve"> </w:t>
      </w:r>
      <w:r w:rsidR="001E77B7">
        <w:t>CFP</w:t>
      </w:r>
      <w:r>
        <w:rPr>
          <w:spacing w:val="14"/>
        </w:rPr>
        <w:t xml:space="preserve"> </w:t>
      </w:r>
      <w:r>
        <w:t>is</w:t>
      </w:r>
      <w:r>
        <w:rPr>
          <w:spacing w:val="15"/>
        </w:rPr>
        <w:t xml:space="preserve"> </w:t>
      </w:r>
      <w:r>
        <w:t>informed</w:t>
      </w:r>
      <w:r>
        <w:rPr>
          <w:spacing w:val="15"/>
        </w:rPr>
        <w:t xml:space="preserve"> </w:t>
      </w:r>
      <w:r>
        <w:t>prior</w:t>
      </w:r>
      <w:r>
        <w:rPr>
          <w:spacing w:val="18"/>
        </w:rPr>
        <w:t xml:space="preserve"> </w:t>
      </w:r>
      <w:r>
        <w:t>to</w:t>
      </w:r>
      <w:r>
        <w:rPr>
          <w:spacing w:val="14"/>
        </w:rPr>
        <w:t xml:space="preserve"> </w:t>
      </w:r>
      <w:r>
        <w:t>contractors</w:t>
      </w:r>
      <w:r>
        <w:rPr>
          <w:spacing w:val="12"/>
        </w:rPr>
        <w:t xml:space="preserve"> </w:t>
      </w:r>
      <w:r>
        <w:t>entering</w:t>
      </w:r>
      <w:r>
        <w:rPr>
          <w:spacing w:val="15"/>
        </w:rPr>
        <w:t xml:space="preserve"> </w:t>
      </w:r>
      <w:r>
        <w:t>the</w:t>
      </w:r>
      <w:r>
        <w:rPr>
          <w:spacing w:val="14"/>
        </w:rPr>
        <w:t xml:space="preserve"> </w:t>
      </w:r>
      <w:r>
        <w:t>school</w:t>
      </w:r>
      <w:r>
        <w:rPr>
          <w:spacing w:val="12"/>
        </w:rPr>
        <w:t xml:space="preserve"> </w:t>
      </w:r>
      <w:r>
        <w:t>site</w:t>
      </w:r>
      <w:r>
        <w:rPr>
          <w:spacing w:val="19"/>
        </w:rPr>
        <w:t xml:space="preserve"> </w:t>
      </w:r>
      <w:r>
        <w:rPr>
          <w:spacing w:val="-5"/>
        </w:rPr>
        <w:t>to</w:t>
      </w:r>
    </w:p>
    <w:p w14:paraId="6BA92794" w14:textId="77777777" w:rsidR="0014040A" w:rsidRDefault="00000000">
      <w:pPr>
        <w:pStyle w:val="BodyText"/>
        <w:spacing w:before="5"/>
        <w:ind w:left="931" w:firstLine="0"/>
      </w:pPr>
      <w:r>
        <w:t>carry</w:t>
      </w:r>
      <w:r>
        <w:rPr>
          <w:spacing w:val="-9"/>
        </w:rPr>
        <w:t xml:space="preserve"> </w:t>
      </w:r>
      <w:r>
        <w:t>out</w:t>
      </w:r>
      <w:r>
        <w:rPr>
          <w:spacing w:val="-6"/>
        </w:rPr>
        <w:t xml:space="preserve"> </w:t>
      </w:r>
      <w:r>
        <w:t>maintenance,</w:t>
      </w:r>
      <w:r>
        <w:rPr>
          <w:spacing w:val="-5"/>
        </w:rPr>
        <w:t xml:space="preserve"> </w:t>
      </w:r>
      <w:r>
        <w:t>servicing</w:t>
      </w:r>
      <w:r>
        <w:rPr>
          <w:spacing w:val="-6"/>
        </w:rPr>
        <w:t xml:space="preserve"> </w:t>
      </w:r>
      <w:r>
        <w:t>or</w:t>
      </w:r>
      <w:r>
        <w:rPr>
          <w:spacing w:val="-2"/>
        </w:rPr>
        <w:t xml:space="preserve"> </w:t>
      </w:r>
      <w:r>
        <w:t>contracted</w:t>
      </w:r>
      <w:r>
        <w:rPr>
          <w:spacing w:val="-1"/>
        </w:rPr>
        <w:t xml:space="preserve"> </w:t>
      </w:r>
      <w:proofErr w:type="gramStart"/>
      <w:r>
        <w:rPr>
          <w:spacing w:val="-2"/>
        </w:rPr>
        <w:t>works;</w:t>
      </w:r>
      <w:proofErr w:type="gramEnd"/>
    </w:p>
    <w:p w14:paraId="2F289789" w14:textId="77777777" w:rsidR="0014040A" w:rsidRDefault="00000000">
      <w:pPr>
        <w:pStyle w:val="ListParagraph"/>
        <w:numPr>
          <w:ilvl w:val="3"/>
          <w:numId w:val="4"/>
        </w:numPr>
        <w:tabs>
          <w:tab w:val="left" w:pos="930"/>
        </w:tabs>
        <w:spacing w:before="3" w:line="267" w:lineRule="exact"/>
        <w:ind w:left="930" w:hanging="360"/>
        <w:jc w:val="left"/>
      </w:pPr>
      <w:r>
        <w:t>ensure</w:t>
      </w:r>
      <w:r>
        <w:rPr>
          <w:spacing w:val="-1"/>
        </w:rPr>
        <w:t xml:space="preserve"> </w:t>
      </w:r>
      <w:r>
        <w:t>the building</w:t>
      </w:r>
      <w:r>
        <w:rPr>
          <w:spacing w:val="-5"/>
        </w:rPr>
        <w:t xml:space="preserve"> </w:t>
      </w:r>
      <w:r>
        <w:t>is</w:t>
      </w:r>
      <w:r>
        <w:rPr>
          <w:spacing w:val="-3"/>
        </w:rPr>
        <w:t xml:space="preserve"> </w:t>
      </w:r>
      <w:r>
        <w:t>secured</w:t>
      </w:r>
      <w:r>
        <w:rPr>
          <w:spacing w:val="-5"/>
        </w:rPr>
        <w:t xml:space="preserve"> </w:t>
      </w:r>
      <w:r>
        <w:t>at</w:t>
      </w:r>
      <w:r>
        <w:rPr>
          <w:spacing w:val="-13"/>
        </w:rPr>
        <w:t xml:space="preserve"> </w:t>
      </w:r>
      <w:proofErr w:type="gramStart"/>
      <w:r>
        <w:rPr>
          <w:spacing w:val="-2"/>
        </w:rPr>
        <w:t>night;</w:t>
      </w:r>
      <w:proofErr w:type="gramEnd"/>
    </w:p>
    <w:p w14:paraId="434A35A4" w14:textId="77777777" w:rsidR="0014040A" w:rsidRDefault="00000000">
      <w:pPr>
        <w:pStyle w:val="ListParagraph"/>
        <w:numPr>
          <w:ilvl w:val="3"/>
          <w:numId w:val="4"/>
        </w:numPr>
        <w:tabs>
          <w:tab w:val="left" w:pos="930"/>
        </w:tabs>
        <w:spacing w:line="265" w:lineRule="exact"/>
        <w:ind w:left="930" w:hanging="360"/>
        <w:jc w:val="left"/>
      </w:pPr>
      <w:r>
        <w:t>ensure</w:t>
      </w:r>
      <w:r>
        <w:rPr>
          <w:spacing w:val="-5"/>
        </w:rPr>
        <w:t xml:space="preserve"> </w:t>
      </w:r>
      <w:r>
        <w:t>Health</w:t>
      </w:r>
      <w:r>
        <w:rPr>
          <w:spacing w:val="-3"/>
        </w:rPr>
        <w:t xml:space="preserve"> </w:t>
      </w:r>
      <w:r>
        <w:t>&amp;</w:t>
      </w:r>
      <w:r>
        <w:rPr>
          <w:spacing w:val="-7"/>
        </w:rPr>
        <w:t xml:space="preserve"> </w:t>
      </w:r>
      <w:r>
        <w:t>Safety</w:t>
      </w:r>
      <w:r>
        <w:rPr>
          <w:spacing w:val="-5"/>
        </w:rPr>
        <w:t xml:space="preserve"> </w:t>
      </w:r>
      <w:r>
        <w:t>inspections/walkabouts</w:t>
      </w:r>
      <w:r>
        <w:rPr>
          <w:spacing w:val="-6"/>
        </w:rPr>
        <w:t xml:space="preserve"> </w:t>
      </w:r>
      <w:r>
        <w:t>are</w:t>
      </w:r>
      <w:r>
        <w:rPr>
          <w:spacing w:val="-7"/>
        </w:rPr>
        <w:t xml:space="preserve"> </w:t>
      </w:r>
      <w:r>
        <w:t>completed</w:t>
      </w:r>
      <w:r>
        <w:rPr>
          <w:spacing w:val="-3"/>
        </w:rPr>
        <w:t xml:space="preserve"> </w:t>
      </w:r>
      <w:r>
        <w:t>on</w:t>
      </w:r>
      <w:r>
        <w:rPr>
          <w:spacing w:val="-2"/>
        </w:rPr>
        <w:t xml:space="preserve"> </w:t>
      </w:r>
      <w:r>
        <w:t>a</w:t>
      </w:r>
      <w:r>
        <w:rPr>
          <w:spacing w:val="-3"/>
        </w:rPr>
        <w:t xml:space="preserve"> </w:t>
      </w:r>
      <w:r>
        <w:t>regular</w:t>
      </w:r>
      <w:r>
        <w:rPr>
          <w:spacing w:val="-24"/>
        </w:rPr>
        <w:t xml:space="preserve"> </w:t>
      </w:r>
      <w:proofErr w:type="gramStart"/>
      <w:r>
        <w:rPr>
          <w:spacing w:val="-2"/>
        </w:rPr>
        <w:t>basis;</w:t>
      </w:r>
      <w:proofErr w:type="gramEnd"/>
    </w:p>
    <w:p w14:paraId="10F8AA60" w14:textId="1B51EEE8" w:rsidR="0014040A" w:rsidRDefault="00000000">
      <w:pPr>
        <w:pStyle w:val="ListParagraph"/>
        <w:numPr>
          <w:ilvl w:val="3"/>
          <w:numId w:val="4"/>
        </w:numPr>
        <w:tabs>
          <w:tab w:val="left" w:pos="930"/>
        </w:tabs>
        <w:spacing w:line="267" w:lineRule="exact"/>
        <w:ind w:left="930" w:hanging="360"/>
        <w:jc w:val="left"/>
      </w:pPr>
      <w:r>
        <w:t>report</w:t>
      </w:r>
      <w:r>
        <w:rPr>
          <w:spacing w:val="-5"/>
        </w:rPr>
        <w:t xml:space="preserve"> </w:t>
      </w:r>
      <w:r>
        <w:t>any</w:t>
      </w:r>
      <w:r>
        <w:rPr>
          <w:spacing w:val="-4"/>
        </w:rPr>
        <w:t xml:space="preserve"> </w:t>
      </w:r>
      <w:r>
        <w:t>Health</w:t>
      </w:r>
      <w:r>
        <w:rPr>
          <w:spacing w:val="-1"/>
        </w:rPr>
        <w:t xml:space="preserve"> </w:t>
      </w:r>
      <w:r>
        <w:t>&amp;</w:t>
      </w:r>
      <w:r>
        <w:rPr>
          <w:spacing w:val="-5"/>
        </w:rPr>
        <w:t xml:space="preserve"> </w:t>
      </w:r>
      <w:r>
        <w:t>Safety</w:t>
      </w:r>
      <w:r>
        <w:rPr>
          <w:spacing w:val="-4"/>
        </w:rPr>
        <w:t xml:space="preserve"> </w:t>
      </w:r>
      <w:r>
        <w:t>issues</w:t>
      </w:r>
      <w:r>
        <w:rPr>
          <w:spacing w:val="-4"/>
        </w:rPr>
        <w:t xml:space="preserve"> </w:t>
      </w:r>
      <w:r>
        <w:t xml:space="preserve">to </w:t>
      </w:r>
      <w:r w:rsidR="001E77B7">
        <w:t xml:space="preserve">Stacey </w:t>
      </w:r>
      <w:proofErr w:type="spellStart"/>
      <w:r w:rsidR="001E77B7">
        <w:t>Ankrett</w:t>
      </w:r>
      <w:proofErr w:type="spellEnd"/>
      <w:r w:rsidR="001E77B7">
        <w:t>- Elaine Roach</w:t>
      </w:r>
      <w:r>
        <w:rPr>
          <w:spacing w:val="-2"/>
        </w:rPr>
        <w:t>.</w:t>
      </w:r>
    </w:p>
    <w:p w14:paraId="2EACD787" w14:textId="77777777" w:rsidR="0014040A" w:rsidRDefault="0014040A">
      <w:pPr>
        <w:pStyle w:val="BodyText"/>
        <w:spacing w:before="228"/>
        <w:ind w:left="0" w:firstLine="0"/>
        <w:jc w:val="left"/>
      </w:pPr>
    </w:p>
    <w:p w14:paraId="37D527CA" w14:textId="4A8AD89A" w:rsidR="0014040A" w:rsidRDefault="00000000">
      <w:pPr>
        <w:pStyle w:val="Heading2"/>
        <w:numPr>
          <w:ilvl w:val="1"/>
          <w:numId w:val="4"/>
        </w:numPr>
        <w:tabs>
          <w:tab w:val="left" w:pos="504"/>
        </w:tabs>
        <w:spacing w:before="1"/>
        <w:ind w:left="504" w:hanging="404"/>
        <w:rPr>
          <w:sz w:val="22"/>
        </w:rPr>
      </w:pPr>
      <w:bookmarkStart w:id="8" w:name="2.8_Directors_of_Learning/Heads_of_Depar"/>
      <w:bookmarkEnd w:id="8"/>
      <w:r>
        <w:rPr>
          <w:color w:val="365F91"/>
          <w:spacing w:val="-5"/>
        </w:rPr>
        <w:t xml:space="preserve"> </w:t>
      </w:r>
      <w:r w:rsidRPr="00F02D55">
        <w:rPr>
          <w:color w:val="4F6228" w:themeColor="accent3" w:themeShade="80"/>
        </w:rPr>
        <w:t>Learning</w:t>
      </w:r>
    </w:p>
    <w:p w14:paraId="076450BF" w14:textId="678F81F7" w:rsidR="0014040A" w:rsidRDefault="00000000">
      <w:pPr>
        <w:pStyle w:val="ListParagraph"/>
        <w:numPr>
          <w:ilvl w:val="2"/>
          <w:numId w:val="4"/>
        </w:numPr>
        <w:tabs>
          <w:tab w:val="left" w:pos="820"/>
        </w:tabs>
        <w:spacing w:before="37"/>
        <w:ind w:left="820" w:hanging="720"/>
      </w:pPr>
      <w:r>
        <w:t>All</w:t>
      </w:r>
      <w:r>
        <w:rPr>
          <w:spacing w:val="-4"/>
        </w:rPr>
        <w:t xml:space="preserve"> </w:t>
      </w:r>
      <w:r>
        <w:t>Learning</w:t>
      </w:r>
      <w:r>
        <w:rPr>
          <w:spacing w:val="-6"/>
        </w:rPr>
        <w:t xml:space="preserve"> </w:t>
      </w:r>
      <w:r>
        <w:t>Department</w:t>
      </w:r>
      <w:r>
        <w:rPr>
          <w:spacing w:val="3"/>
        </w:rPr>
        <w:t xml:space="preserve"> </w:t>
      </w:r>
      <w:r>
        <w:rPr>
          <w:spacing w:val="-4"/>
        </w:rPr>
        <w:t>will:</w:t>
      </w:r>
    </w:p>
    <w:p w14:paraId="2E7A5321" w14:textId="175386F5" w:rsidR="0014040A" w:rsidRDefault="00000000">
      <w:pPr>
        <w:pStyle w:val="ListParagraph"/>
        <w:numPr>
          <w:ilvl w:val="3"/>
          <w:numId w:val="4"/>
        </w:numPr>
        <w:tabs>
          <w:tab w:val="left" w:pos="931"/>
        </w:tabs>
        <w:spacing w:before="43" w:line="261" w:lineRule="auto"/>
        <w:ind w:left="931" w:right="1041" w:hanging="360"/>
        <w:jc w:val="left"/>
      </w:pPr>
      <w:r>
        <w:t>ensure</w:t>
      </w:r>
      <w:r>
        <w:rPr>
          <w:spacing w:val="-2"/>
        </w:rPr>
        <w:t xml:space="preserve"> </w:t>
      </w:r>
      <w:r>
        <w:t>that</w:t>
      </w:r>
      <w:r>
        <w:rPr>
          <w:spacing w:val="-6"/>
        </w:rPr>
        <w:t xml:space="preserve"> </w:t>
      </w:r>
      <w:r>
        <w:t>all</w:t>
      </w:r>
      <w:r>
        <w:rPr>
          <w:spacing w:val="-4"/>
        </w:rPr>
        <w:t xml:space="preserve"> </w:t>
      </w:r>
      <w:r>
        <w:t>health</w:t>
      </w:r>
      <w:r>
        <w:rPr>
          <w:spacing w:val="-6"/>
        </w:rPr>
        <w:t xml:space="preserve"> </w:t>
      </w:r>
      <w:r>
        <w:t>and</w:t>
      </w:r>
      <w:r>
        <w:rPr>
          <w:spacing w:val="-2"/>
        </w:rPr>
        <w:t xml:space="preserve"> </w:t>
      </w:r>
      <w:r>
        <w:t>safety</w:t>
      </w:r>
      <w:r>
        <w:rPr>
          <w:spacing w:val="-5"/>
        </w:rPr>
        <w:t xml:space="preserve"> </w:t>
      </w:r>
      <w:r>
        <w:t>concerns,</w:t>
      </w:r>
      <w:r>
        <w:rPr>
          <w:spacing w:val="-10"/>
        </w:rPr>
        <w:t xml:space="preserve"> </w:t>
      </w:r>
      <w:r>
        <w:t>defects</w:t>
      </w:r>
      <w:r>
        <w:rPr>
          <w:spacing w:val="-5"/>
        </w:rPr>
        <w:t xml:space="preserve"> </w:t>
      </w:r>
      <w:r>
        <w:t>and</w:t>
      </w:r>
      <w:r>
        <w:rPr>
          <w:spacing w:val="-2"/>
        </w:rPr>
        <w:t xml:space="preserve"> </w:t>
      </w:r>
      <w:r>
        <w:t>hazards</w:t>
      </w:r>
      <w:r>
        <w:rPr>
          <w:spacing w:val="-5"/>
        </w:rPr>
        <w:t xml:space="preserve"> </w:t>
      </w:r>
      <w:r>
        <w:t>within</w:t>
      </w:r>
      <w:r>
        <w:rPr>
          <w:spacing w:val="-2"/>
        </w:rPr>
        <w:t xml:space="preserve"> </w:t>
      </w:r>
      <w:r>
        <w:t xml:space="preserve">their departments are immediately reported to </w:t>
      </w:r>
      <w:r w:rsidR="00F02D55">
        <w:t xml:space="preserve">David Taylor- Paul </w:t>
      </w:r>
      <w:proofErr w:type="gramStart"/>
      <w:r w:rsidR="00F02D55">
        <w:t>Staples</w:t>
      </w:r>
      <w:r>
        <w:t>;</w:t>
      </w:r>
      <w:proofErr w:type="gramEnd"/>
    </w:p>
    <w:p w14:paraId="25D3E51E" w14:textId="77777777" w:rsidR="0014040A" w:rsidRDefault="00000000">
      <w:pPr>
        <w:pStyle w:val="ListParagraph"/>
        <w:numPr>
          <w:ilvl w:val="3"/>
          <w:numId w:val="4"/>
        </w:numPr>
        <w:tabs>
          <w:tab w:val="left" w:pos="931"/>
        </w:tabs>
        <w:spacing w:before="45" w:line="261" w:lineRule="auto"/>
        <w:ind w:left="931" w:right="231" w:hanging="360"/>
        <w:jc w:val="left"/>
      </w:pPr>
      <w:r>
        <w:t>ensure</w:t>
      </w:r>
      <w:r>
        <w:rPr>
          <w:spacing w:val="-7"/>
        </w:rPr>
        <w:t xml:space="preserve"> </w:t>
      </w:r>
      <w:r>
        <w:t>all</w:t>
      </w:r>
      <w:r>
        <w:rPr>
          <w:spacing w:val="-9"/>
        </w:rPr>
        <w:t xml:space="preserve"> </w:t>
      </w:r>
      <w:r>
        <w:t>employees</w:t>
      </w:r>
      <w:r>
        <w:rPr>
          <w:spacing w:val="-10"/>
        </w:rPr>
        <w:t xml:space="preserve"> </w:t>
      </w:r>
      <w:r>
        <w:t>under</w:t>
      </w:r>
      <w:r>
        <w:rPr>
          <w:spacing w:val="-3"/>
        </w:rPr>
        <w:t xml:space="preserve"> </w:t>
      </w:r>
      <w:r>
        <w:t>their</w:t>
      </w:r>
      <w:r>
        <w:rPr>
          <w:spacing w:val="-3"/>
        </w:rPr>
        <w:t xml:space="preserve"> </w:t>
      </w:r>
      <w:r>
        <w:t>control</w:t>
      </w:r>
      <w:r>
        <w:rPr>
          <w:spacing w:val="-4"/>
        </w:rPr>
        <w:t xml:space="preserve"> </w:t>
      </w:r>
      <w:r>
        <w:t>receive</w:t>
      </w:r>
      <w:r>
        <w:rPr>
          <w:spacing w:val="-2"/>
        </w:rPr>
        <w:t xml:space="preserve"> </w:t>
      </w:r>
      <w:r>
        <w:t>instruction</w:t>
      </w:r>
      <w:r>
        <w:rPr>
          <w:spacing w:val="-2"/>
        </w:rPr>
        <w:t xml:space="preserve"> </w:t>
      </w:r>
      <w:r>
        <w:t>regarding</w:t>
      </w:r>
      <w:r>
        <w:rPr>
          <w:spacing w:val="-7"/>
        </w:rPr>
        <w:t xml:space="preserve"> </w:t>
      </w:r>
      <w:r>
        <w:t>their</w:t>
      </w:r>
      <w:r>
        <w:rPr>
          <w:spacing w:val="-3"/>
        </w:rPr>
        <w:t xml:space="preserve"> </w:t>
      </w:r>
      <w:r>
        <w:t>duties</w:t>
      </w:r>
      <w:r>
        <w:rPr>
          <w:spacing w:val="-5"/>
        </w:rPr>
        <w:t xml:space="preserve"> </w:t>
      </w:r>
      <w:r>
        <w:t xml:space="preserve">in relation to Health &amp; </w:t>
      </w:r>
      <w:proofErr w:type="gramStart"/>
      <w:r>
        <w:t>Safety;</w:t>
      </w:r>
      <w:proofErr w:type="gramEnd"/>
    </w:p>
    <w:p w14:paraId="4D09785B" w14:textId="3ED19823" w:rsidR="0014040A" w:rsidRDefault="00000000">
      <w:pPr>
        <w:pStyle w:val="ListParagraph"/>
        <w:numPr>
          <w:ilvl w:val="3"/>
          <w:numId w:val="4"/>
        </w:numPr>
        <w:tabs>
          <w:tab w:val="left" w:pos="930"/>
        </w:tabs>
        <w:spacing w:before="56"/>
        <w:ind w:left="930" w:hanging="360"/>
        <w:jc w:val="left"/>
      </w:pPr>
      <w:r>
        <w:t>produce</w:t>
      </w:r>
      <w:r>
        <w:rPr>
          <w:spacing w:val="-4"/>
        </w:rPr>
        <w:t xml:space="preserve"> </w:t>
      </w:r>
      <w:r>
        <w:t>and</w:t>
      </w:r>
      <w:r>
        <w:rPr>
          <w:spacing w:val="-2"/>
        </w:rPr>
        <w:t xml:space="preserve"> </w:t>
      </w:r>
      <w:r>
        <w:t>regularly</w:t>
      </w:r>
      <w:r>
        <w:rPr>
          <w:spacing w:val="-9"/>
        </w:rPr>
        <w:t xml:space="preserve"> </w:t>
      </w:r>
      <w:r>
        <w:t>review</w:t>
      </w:r>
      <w:r>
        <w:rPr>
          <w:spacing w:val="-3"/>
        </w:rPr>
        <w:t xml:space="preserve"> </w:t>
      </w:r>
      <w:r>
        <w:t>risk</w:t>
      </w:r>
      <w:r>
        <w:rPr>
          <w:spacing w:val="-10"/>
        </w:rPr>
        <w:t xml:space="preserve"> </w:t>
      </w:r>
      <w:r>
        <w:t>assessments</w:t>
      </w:r>
      <w:r>
        <w:rPr>
          <w:spacing w:val="-4"/>
        </w:rPr>
        <w:t xml:space="preserve"> </w:t>
      </w:r>
      <w:r>
        <w:t>for</w:t>
      </w:r>
      <w:r>
        <w:rPr>
          <w:spacing w:val="-3"/>
        </w:rPr>
        <w:t xml:space="preserve"> </w:t>
      </w:r>
      <w:r>
        <w:t>their</w:t>
      </w:r>
      <w:r>
        <w:rPr>
          <w:spacing w:val="-20"/>
        </w:rPr>
        <w:t xml:space="preserve"> </w:t>
      </w:r>
      <w:proofErr w:type="gramStart"/>
      <w:r>
        <w:rPr>
          <w:spacing w:val="-2"/>
        </w:rPr>
        <w:t>areas;</w:t>
      </w:r>
      <w:proofErr w:type="gramEnd"/>
    </w:p>
    <w:p w14:paraId="7F5B0755" w14:textId="77777777" w:rsidR="0014040A" w:rsidRDefault="00000000">
      <w:pPr>
        <w:pStyle w:val="ListParagraph"/>
        <w:numPr>
          <w:ilvl w:val="3"/>
          <w:numId w:val="4"/>
        </w:numPr>
        <w:tabs>
          <w:tab w:val="left" w:pos="931"/>
        </w:tabs>
        <w:spacing w:before="65" w:line="261" w:lineRule="auto"/>
        <w:ind w:left="931" w:right="121" w:hanging="360"/>
      </w:pPr>
      <w:r>
        <w:t xml:space="preserve">ensure all employees under their control have received adequate training to undertake their duties efficiently and </w:t>
      </w:r>
      <w:proofErr w:type="gramStart"/>
      <w:r>
        <w:t>effectively;</w:t>
      </w:r>
      <w:proofErr w:type="gramEnd"/>
    </w:p>
    <w:p w14:paraId="623544A2" w14:textId="77777777" w:rsidR="0014040A" w:rsidRDefault="00000000">
      <w:pPr>
        <w:pStyle w:val="ListParagraph"/>
        <w:numPr>
          <w:ilvl w:val="3"/>
          <w:numId w:val="4"/>
        </w:numPr>
        <w:tabs>
          <w:tab w:val="left" w:pos="931"/>
        </w:tabs>
        <w:spacing w:before="51" w:line="266" w:lineRule="auto"/>
        <w:ind w:left="931" w:right="124" w:hanging="360"/>
      </w:pPr>
      <w:r>
        <w:t xml:space="preserve">ensure that they are aware of regulations, codes of practice and guidance notes appropriate to their specialist </w:t>
      </w:r>
      <w:proofErr w:type="gramStart"/>
      <w:r>
        <w:t>areas;</w:t>
      </w:r>
      <w:proofErr w:type="gramEnd"/>
    </w:p>
    <w:p w14:paraId="3096E553" w14:textId="2C36954B" w:rsidR="0014040A" w:rsidRDefault="00000000">
      <w:pPr>
        <w:pStyle w:val="ListParagraph"/>
        <w:numPr>
          <w:ilvl w:val="3"/>
          <w:numId w:val="4"/>
        </w:numPr>
        <w:tabs>
          <w:tab w:val="left" w:pos="931"/>
        </w:tabs>
        <w:spacing w:before="41" w:line="268" w:lineRule="auto"/>
        <w:ind w:left="931" w:right="114" w:hanging="360"/>
      </w:pPr>
      <w:r>
        <w:t>ensure</w:t>
      </w:r>
      <w:r>
        <w:rPr>
          <w:spacing w:val="-2"/>
        </w:rPr>
        <w:t xml:space="preserve"> </w:t>
      </w:r>
      <w:r>
        <w:t>a</w:t>
      </w:r>
      <w:r>
        <w:rPr>
          <w:spacing w:val="-2"/>
        </w:rPr>
        <w:t xml:space="preserve"> </w:t>
      </w:r>
      <w:r>
        <w:t>departmental safety policy</w:t>
      </w:r>
      <w:r>
        <w:rPr>
          <w:spacing w:val="-5"/>
        </w:rPr>
        <w:t xml:space="preserve"> </w:t>
      </w:r>
      <w:r>
        <w:t>has</w:t>
      </w:r>
      <w:r>
        <w:rPr>
          <w:spacing w:val="-5"/>
        </w:rPr>
        <w:t xml:space="preserve"> </w:t>
      </w:r>
      <w:r>
        <w:t>been</w:t>
      </w:r>
      <w:r>
        <w:rPr>
          <w:spacing w:val="-2"/>
        </w:rPr>
        <w:t xml:space="preserve"> </w:t>
      </w:r>
      <w:r>
        <w:t>published and</w:t>
      </w:r>
      <w:r>
        <w:rPr>
          <w:spacing w:val="-2"/>
        </w:rPr>
        <w:t xml:space="preserve"> </w:t>
      </w:r>
      <w:r>
        <w:t>adopted,</w:t>
      </w:r>
      <w:r>
        <w:rPr>
          <w:spacing w:val="-1"/>
        </w:rPr>
        <w:t xml:space="preserve"> </w:t>
      </w:r>
      <w:r>
        <w:t>which</w:t>
      </w:r>
      <w:r>
        <w:rPr>
          <w:spacing w:val="-2"/>
        </w:rPr>
        <w:t xml:space="preserve"> </w:t>
      </w:r>
      <w:r>
        <w:t xml:space="preserve">defines safe working practices within the department, all employees including new employees, supply and teachers must be aware of these </w:t>
      </w:r>
      <w:r w:rsidR="00623D5F">
        <w:t>arrangements.</w:t>
      </w:r>
    </w:p>
    <w:p w14:paraId="27E87F44" w14:textId="79E3F3C7" w:rsidR="0014040A" w:rsidRDefault="00000000" w:rsidP="00623D5F">
      <w:pPr>
        <w:pStyle w:val="ListParagraph"/>
        <w:numPr>
          <w:ilvl w:val="3"/>
          <w:numId w:val="4"/>
        </w:numPr>
        <w:tabs>
          <w:tab w:val="left" w:pos="931"/>
        </w:tabs>
        <w:spacing w:before="36" w:line="266" w:lineRule="auto"/>
        <w:ind w:left="931" w:right="125" w:hanging="360"/>
      </w:pPr>
      <w:r>
        <w:t xml:space="preserve">carry out regular safety inspections of their department, priorities must be given </w:t>
      </w:r>
      <w:r w:rsidR="00FA0146">
        <w:t>to equipment</w:t>
      </w:r>
      <w:r>
        <w:t>, electrical appliances and risk assessments to include the use of chemicals and substances.</w:t>
      </w:r>
    </w:p>
    <w:p w14:paraId="5CA26F16" w14:textId="7A403BA4" w:rsidR="00FA0146" w:rsidRDefault="00FA0146" w:rsidP="00623D5F">
      <w:pPr>
        <w:pStyle w:val="ListParagraph"/>
        <w:numPr>
          <w:ilvl w:val="3"/>
          <w:numId w:val="4"/>
        </w:numPr>
        <w:tabs>
          <w:tab w:val="left" w:pos="931"/>
        </w:tabs>
        <w:spacing w:before="36" w:line="266" w:lineRule="auto"/>
        <w:ind w:left="931" w:right="125" w:hanging="360"/>
      </w:pPr>
      <w:r>
        <w:t>Learners to take reasonable care for themselves and others.</w:t>
      </w:r>
    </w:p>
    <w:p w14:paraId="74E06F98" w14:textId="77777777" w:rsidR="00FA0146" w:rsidRDefault="00FA0146" w:rsidP="00FA0146">
      <w:pPr>
        <w:pStyle w:val="ListParagraph"/>
        <w:tabs>
          <w:tab w:val="left" w:pos="931"/>
        </w:tabs>
        <w:spacing w:before="36" w:line="266" w:lineRule="auto"/>
        <w:ind w:left="931" w:right="125" w:firstLine="0"/>
      </w:pPr>
    </w:p>
    <w:p w14:paraId="1D670C93" w14:textId="77777777" w:rsidR="0014040A" w:rsidRDefault="0014040A">
      <w:pPr>
        <w:pStyle w:val="BodyText"/>
        <w:spacing w:before="243"/>
        <w:ind w:left="0" w:firstLine="0"/>
        <w:jc w:val="left"/>
      </w:pPr>
    </w:p>
    <w:p w14:paraId="155A3813" w14:textId="415E2879" w:rsidR="0014040A" w:rsidRPr="00F02D55" w:rsidRDefault="00000000">
      <w:pPr>
        <w:pStyle w:val="ListParagraph"/>
        <w:numPr>
          <w:ilvl w:val="1"/>
          <w:numId w:val="4"/>
        </w:numPr>
        <w:tabs>
          <w:tab w:val="left" w:pos="504"/>
        </w:tabs>
        <w:ind w:left="504" w:hanging="404"/>
        <w:rPr>
          <w:b/>
          <w:color w:val="4F6228" w:themeColor="accent3" w:themeShade="80"/>
        </w:rPr>
      </w:pPr>
      <w:r w:rsidRPr="00F02D55">
        <w:rPr>
          <w:b/>
          <w:color w:val="4F6228" w:themeColor="accent3" w:themeShade="80"/>
          <w:sz w:val="24"/>
        </w:rPr>
        <w:t>Catering</w:t>
      </w:r>
      <w:r w:rsidRPr="00F02D55">
        <w:rPr>
          <w:b/>
          <w:color w:val="4F6228" w:themeColor="accent3" w:themeShade="80"/>
          <w:spacing w:val="-22"/>
          <w:sz w:val="24"/>
        </w:rPr>
        <w:t xml:space="preserve"> </w:t>
      </w:r>
    </w:p>
    <w:p w14:paraId="4125EE1E" w14:textId="33E11E3E" w:rsidR="0014040A" w:rsidRDefault="00000000">
      <w:pPr>
        <w:pStyle w:val="ListParagraph"/>
        <w:numPr>
          <w:ilvl w:val="2"/>
          <w:numId w:val="4"/>
        </w:numPr>
        <w:tabs>
          <w:tab w:val="left" w:pos="820"/>
        </w:tabs>
        <w:spacing w:before="48"/>
        <w:ind w:left="820" w:hanging="720"/>
      </w:pPr>
      <w:r>
        <w:rPr>
          <w:spacing w:val="-4"/>
        </w:rPr>
        <w:t xml:space="preserve"> </w:t>
      </w:r>
      <w:r>
        <w:t>catering</w:t>
      </w:r>
      <w:r>
        <w:rPr>
          <w:spacing w:val="-6"/>
        </w:rPr>
        <w:t xml:space="preserve"> </w:t>
      </w:r>
      <w:r>
        <w:t>employees</w:t>
      </w:r>
      <w:r>
        <w:rPr>
          <w:spacing w:val="-13"/>
        </w:rPr>
        <w:t xml:space="preserve"> </w:t>
      </w:r>
      <w:r>
        <w:rPr>
          <w:spacing w:val="-2"/>
        </w:rPr>
        <w:t>will:</w:t>
      </w:r>
    </w:p>
    <w:p w14:paraId="672CDE18" w14:textId="77777777" w:rsidR="0014040A" w:rsidRDefault="00000000">
      <w:pPr>
        <w:pStyle w:val="ListParagraph"/>
        <w:numPr>
          <w:ilvl w:val="3"/>
          <w:numId w:val="4"/>
        </w:numPr>
        <w:tabs>
          <w:tab w:val="left" w:pos="931"/>
        </w:tabs>
        <w:spacing w:before="237" w:line="264" w:lineRule="auto"/>
        <w:ind w:left="931" w:right="115" w:hanging="360"/>
      </w:pPr>
      <w:r>
        <w:t xml:space="preserve">be familiar with food safety procedures and what they mean for catering employees work </w:t>
      </w:r>
      <w:proofErr w:type="gramStart"/>
      <w:r>
        <w:t>activities;</w:t>
      </w:r>
      <w:proofErr w:type="gramEnd"/>
    </w:p>
    <w:p w14:paraId="3F513FD2" w14:textId="77777777" w:rsidR="0014040A" w:rsidRDefault="00000000">
      <w:pPr>
        <w:pStyle w:val="ListParagraph"/>
        <w:numPr>
          <w:ilvl w:val="3"/>
          <w:numId w:val="4"/>
        </w:numPr>
        <w:tabs>
          <w:tab w:val="left" w:pos="931"/>
        </w:tabs>
        <w:spacing w:before="6" w:line="266" w:lineRule="auto"/>
        <w:ind w:left="931" w:right="117" w:hanging="360"/>
      </w:pPr>
      <w:r>
        <w:t>adhere to and work in conjunction with any policy statement, Health &amp; Safety regulations and guidance issued by the Health &amp;</w:t>
      </w:r>
      <w:r>
        <w:rPr>
          <w:spacing w:val="-1"/>
        </w:rPr>
        <w:t xml:space="preserve"> </w:t>
      </w:r>
      <w:r>
        <w:t xml:space="preserve">Safety Executive or Environmental </w:t>
      </w:r>
      <w:proofErr w:type="gramStart"/>
      <w:r>
        <w:rPr>
          <w:spacing w:val="-2"/>
        </w:rPr>
        <w:t>Health;</w:t>
      </w:r>
      <w:proofErr w:type="gramEnd"/>
    </w:p>
    <w:p w14:paraId="2B0A33DB" w14:textId="5231FEEB" w:rsidR="0014040A" w:rsidRDefault="00000000" w:rsidP="00623D5F">
      <w:pPr>
        <w:pStyle w:val="ListParagraph"/>
        <w:numPr>
          <w:ilvl w:val="3"/>
          <w:numId w:val="4"/>
        </w:numPr>
        <w:tabs>
          <w:tab w:val="left" w:pos="936"/>
        </w:tabs>
        <w:spacing w:before="9" w:line="264" w:lineRule="auto"/>
        <w:ind w:right="119" w:hanging="365"/>
      </w:pPr>
      <w:r>
        <w:t>ensure</w:t>
      </w:r>
      <w:r>
        <w:rPr>
          <w:spacing w:val="-2"/>
        </w:rPr>
        <w:t xml:space="preserve"> </w:t>
      </w:r>
      <w:r>
        <w:t>they</w:t>
      </w:r>
      <w:r>
        <w:rPr>
          <w:spacing w:val="-4"/>
        </w:rPr>
        <w:t xml:space="preserve"> </w:t>
      </w:r>
      <w:r>
        <w:t>are</w:t>
      </w:r>
      <w:r>
        <w:rPr>
          <w:spacing w:val="-2"/>
        </w:rPr>
        <w:t xml:space="preserve"> </w:t>
      </w:r>
      <w:r>
        <w:t>familiar</w:t>
      </w:r>
      <w:r>
        <w:rPr>
          <w:spacing w:val="-3"/>
        </w:rPr>
        <w:t xml:space="preserve"> </w:t>
      </w:r>
      <w:r>
        <w:t>with</w:t>
      </w:r>
      <w:r>
        <w:rPr>
          <w:spacing w:val="-2"/>
        </w:rPr>
        <w:t xml:space="preserve"> </w:t>
      </w:r>
      <w:r>
        <w:t>the</w:t>
      </w:r>
      <w:r>
        <w:rPr>
          <w:spacing w:val="-2"/>
        </w:rPr>
        <w:t xml:space="preserve"> </w:t>
      </w:r>
      <w:r>
        <w:t>Food</w:t>
      </w:r>
      <w:r>
        <w:rPr>
          <w:spacing w:val="-2"/>
        </w:rPr>
        <w:t xml:space="preserve"> </w:t>
      </w:r>
      <w:r>
        <w:t>Safety</w:t>
      </w:r>
      <w:r>
        <w:rPr>
          <w:spacing w:val="-4"/>
        </w:rPr>
        <w:t xml:space="preserve"> </w:t>
      </w:r>
      <w:r>
        <w:t>Act</w:t>
      </w:r>
      <w:r>
        <w:rPr>
          <w:spacing w:val="-5"/>
        </w:rPr>
        <w:t xml:space="preserve"> </w:t>
      </w:r>
      <w:r>
        <w:t>1990</w:t>
      </w:r>
      <w:r>
        <w:rPr>
          <w:spacing w:val="-2"/>
        </w:rPr>
        <w:t xml:space="preserve"> </w:t>
      </w:r>
      <w:r>
        <w:t>and</w:t>
      </w:r>
      <w:r>
        <w:rPr>
          <w:spacing w:val="-2"/>
        </w:rPr>
        <w:t xml:space="preserve"> </w:t>
      </w:r>
      <w:r>
        <w:t>implications</w:t>
      </w:r>
      <w:r>
        <w:rPr>
          <w:spacing w:val="-4"/>
        </w:rPr>
        <w:t xml:space="preserve"> </w:t>
      </w:r>
      <w:r>
        <w:t>in</w:t>
      </w:r>
      <w:r>
        <w:rPr>
          <w:spacing w:val="-2"/>
        </w:rPr>
        <w:t xml:space="preserve"> </w:t>
      </w:r>
      <w:r>
        <w:t>relation</w:t>
      </w:r>
      <w:r>
        <w:rPr>
          <w:spacing w:val="-2"/>
        </w:rPr>
        <w:t xml:space="preserve"> </w:t>
      </w:r>
      <w:proofErr w:type="gramStart"/>
      <w:r>
        <w:t>to  Schools</w:t>
      </w:r>
      <w:proofErr w:type="gramEnd"/>
      <w:r>
        <w:t>;</w:t>
      </w:r>
    </w:p>
    <w:p w14:paraId="417426DC" w14:textId="0B403509" w:rsidR="0014040A" w:rsidRDefault="00000000">
      <w:pPr>
        <w:pStyle w:val="ListParagraph"/>
        <w:numPr>
          <w:ilvl w:val="3"/>
          <w:numId w:val="4"/>
        </w:numPr>
        <w:tabs>
          <w:tab w:val="left" w:pos="936"/>
        </w:tabs>
        <w:spacing w:before="11" w:line="261" w:lineRule="auto"/>
        <w:ind w:right="118" w:hanging="360"/>
      </w:pPr>
      <w:r>
        <w:t xml:space="preserve">ensure they inform </w:t>
      </w:r>
      <w:r w:rsidR="00F02D55">
        <w:t>Senior Staff</w:t>
      </w:r>
      <w:r>
        <w:t xml:space="preserve"> of any safety concerns, hazard or </w:t>
      </w:r>
      <w:proofErr w:type="gramStart"/>
      <w:r>
        <w:t>defect;</w:t>
      </w:r>
      <w:proofErr w:type="gramEnd"/>
    </w:p>
    <w:p w14:paraId="200398A5" w14:textId="77777777" w:rsidR="0014040A" w:rsidRDefault="00000000">
      <w:pPr>
        <w:pStyle w:val="ListParagraph"/>
        <w:numPr>
          <w:ilvl w:val="3"/>
          <w:numId w:val="4"/>
        </w:numPr>
        <w:tabs>
          <w:tab w:val="left" w:pos="936"/>
        </w:tabs>
        <w:spacing w:before="15" w:line="261" w:lineRule="auto"/>
        <w:ind w:right="119" w:hanging="365"/>
      </w:pPr>
      <w:r>
        <w:t>ensure that all employees (new and current) are aware of Health and Food Safety practices and procedures within the kitchens.</w:t>
      </w:r>
    </w:p>
    <w:p w14:paraId="4503B9CC" w14:textId="77777777" w:rsidR="0014040A" w:rsidRDefault="0014040A">
      <w:pPr>
        <w:spacing w:line="261" w:lineRule="auto"/>
        <w:jc w:val="both"/>
        <w:sectPr w:rsidR="0014040A">
          <w:pgSz w:w="11920" w:h="16850"/>
          <w:pgMar w:top="1340" w:right="1320" w:bottom="900" w:left="1340" w:header="0" w:footer="719" w:gutter="0"/>
          <w:cols w:space="720"/>
        </w:sectPr>
      </w:pPr>
    </w:p>
    <w:p w14:paraId="3AFBA85E" w14:textId="7823ADE5" w:rsidR="0014040A" w:rsidRDefault="00AA4911">
      <w:pPr>
        <w:pStyle w:val="Heading2"/>
        <w:numPr>
          <w:ilvl w:val="1"/>
          <w:numId w:val="4"/>
        </w:numPr>
        <w:tabs>
          <w:tab w:val="left" w:pos="638"/>
        </w:tabs>
        <w:spacing w:before="80"/>
        <w:ind w:left="638" w:hanging="538"/>
        <w:rPr>
          <w:sz w:val="22"/>
        </w:rPr>
      </w:pPr>
      <w:bookmarkStart w:id="9" w:name="2.10_All_Employees"/>
      <w:bookmarkEnd w:id="9"/>
      <w:r>
        <w:rPr>
          <w:color w:val="365F91"/>
          <w:spacing w:val="-4"/>
        </w:rPr>
        <w:lastRenderedPageBreak/>
        <w:t>All</w:t>
      </w:r>
      <w:r>
        <w:rPr>
          <w:color w:val="365F91"/>
          <w:spacing w:val="-10"/>
        </w:rPr>
        <w:t xml:space="preserve"> Staff</w:t>
      </w:r>
      <w:r w:rsidR="00F02D55" w:rsidRPr="00F02D55">
        <w:rPr>
          <w:color w:val="4F6228" w:themeColor="accent3" w:themeShade="80"/>
          <w:spacing w:val="-10"/>
        </w:rPr>
        <w:t xml:space="preserve"> – Self </w:t>
      </w:r>
      <w:r w:rsidRPr="00F02D55">
        <w:rPr>
          <w:color w:val="4F6228" w:themeColor="accent3" w:themeShade="80"/>
          <w:spacing w:val="-2"/>
        </w:rPr>
        <w:t>Employees</w:t>
      </w:r>
    </w:p>
    <w:p w14:paraId="6376EF25" w14:textId="77777777" w:rsidR="0014040A" w:rsidRDefault="00000000">
      <w:pPr>
        <w:pStyle w:val="ListParagraph"/>
        <w:numPr>
          <w:ilvl w:val="2"/>
          <w:numId w:val="4"/>
        </w:numPr>
        <w:tabs>
          <w:tab w:val="left" w:pos="816"/>
        </w:tabs>
        <w:spacing w:before="33"/>
        <w:ind w:left="816" w:hanging="716"/>
      </w:pPr>
      <w:r>
        <w:t>All</w:t>
      </w:r>
      <w:r>
        <w:rPr>
          <w:spacing w:val="-6"/>
        </w:rPr>
        <w:t xml:space="preserve"> </w:t>
      </w:r>
      <w:r>
        <w:t>employees</w:t>
      </w:r>
      <w:r>
        <w:rPr>
          <w:spacing w:val="-5"/>
        </w:rPr>
        <w:t xml:space="preserve"> </w:t>
      </w:r>
      <w:r>
        <w:t>will</w:t>
      </w:r>
      <w:r>
        <w:rPr>
          <w:spacing w:val="-3"/>
        </w:rPr>
        <w:t xml:space="preserve"> </w:t>
      </w:r>
      <w:r>
        <w:t>ensure</w:t>
      </w:r>
      <w:r>
        <w:rPr>
          <w:spacing w:val="-2"/>
        </w:rPr>
        <w:t xml:space="preserve"> </w:t>
      </w:r>
      <w:r>
        <w:t xml:space="preserve">that </w:t>
      </w:r>
      <w:r>
        <w:rPr>
          <w:spacing w:val="-4"/>
        </w:rPr>
        <w:t>they:</w:t>
      </w:r>
    </w:p>
    <w:p w14:paraId="64C145D7" w14:textId="77777777" w:rsidR="0014040A" w:rsidRDefault="00000000">
      <w:pPr>
        <w:pStyle w:val="ListParagraph"/>
        <w:numPr>
          <w:ilvl w:val="3"/>
          <w:numId w:val="4"/>
        </w:numPr>
        <w:tabs>
          <w:tab w:val="left" w:pos="931"/>
        </w:tabs>
        <w:spacing w:before="2" w:line="249" w:lineRule="auto"/>
        <w:ind w:left="931" w:right="423" w:hanging="360"/>
        <w:jc w:val="left"/>
      </w:pPr>
      <w:r>
        <w:t>take</w:t>
      </w:r>
      <w:r>
        <w:rPr>
          <w:spacing w:val="-1"/>
        </w:rPr>
        <w:t xml:space="preserve"> </w:t>
      </w:r>
      <w:r>
        <w:t>reasonable</w:t>
      </w:r>
      <w:r>
        <w:rPr>
          <w:spacing w:val="-1"/>
        </w:rPr>
        <w:t xml:space="preserve"> </w:t>
      </w:r>
      <w:r>
        <w:t>care</w:t>
      </w:r>
      <w:r>
        <w:rPr>
          <w:spacing w:val="-1"/>
        </w:rPr>
        <w:t xml:space="preserve"> </w:t>
      </w:r>
      <w:r>
        <w:t>of</w:t>
      </w:r>
      <w:r>
        <w:rPr>
          <w:spacing w:val="-5"/>
        </w:rPr>
        <w:t xml:space="preserve"> </w:t>
      </w:r>
      <w:r>
        <w:t>themselves</w:t>
      </w:r>
      <w:r>
        <w:rPr>
          <w:spacing w:val="-3"/>
        </w:rPr>
        <w:t xml:space="preserve"> </w:t>
      </w:r>
      <w:r>
        <w:t>-</w:t>
      </w:r>
      <w:r>
        <w:rPr>
          <w:spacing w:val="-2"/>
        </w:rPr>
        <w:t xml:space="preserve"> </w:t>
      </w:r>
      <w:r>
        <w:t>this</w:t>
      </w:r>
      <w:r>
        <w:rPr>
          <w:spacing w:val="-4"/>
        </w:rPr>
        <w:t xml:space="preserve"> </w:t>
      </w:r>
      <w:r>
        <w:t>includes</w:t>
      </w:r>
      <w:r>
        <w:rPr>
          <w:spacing w:val="-4"/>
        </w:rPr>
        <w:t xml:space="preserve"> </w:t>
      </w:r>
      <w:r>
        <w:t>having</w:t>
      </w:r>
      <w:r>
        <w:rPr>
          <w:spacing w:val="-6"/>
        </w:rPr>
        <w:t xml:space="preserve"> </w:t>
      </w:r>
      <w:r>
        <w:t>a</w:t>
      </w:r>
      <w:r>
        <w:rPr>
          <w:spacing w:val="-1"/>
        </w:rPr>
        <w:t xml:space="preserve"> </w:t>
      </w:r>
      <w:r>
        <w:t>tidy</w:t>
      </w:r>
      <w:r>
        <w:rPr>
          <w:spacing w:val="-9"/>
        </w:rPr>
        <w:t xml:space="preserve"> </w:t>
      </w:r>
      <w:r>
        <w:t>and</w:t>
      </w:r>
      <w:r>
        <w:rPr>
          <w:spacing w:val="-1"/>
        </w:rPr>
        <w:t xml:space="preserve"> </w:t>
      </w:r>
      <w:r>
        <w:t>safe</w:t>
      </w:r>
      <w:r>
        <w:rPr>
          <w:spacing w:val="-1"/>
        </w:rPr>
        <w:t xml:space="preserve"> </w:t>
      </w:r>
      <w:r>
        <w:t xml:space="preserve">working </w:t>
      </w:r>
      <w:proofErr w:type="gramStart"/>
      <w:r>
        <w:rPr>
          <w:spacing w:val="-2"/>
        </w:rPr>
        <w:t>area;</w:t>
      </w:r>
      <w:proofErr w:type="gramEnd"/>
    </w:p>
    <w:p w14:paraId="65A13C6B" w14:textId="77777777" w:rsidR="0014040A" w:rsidRDefault="00000000">
      <w:pPr>
        <w:pStyle w:val="ListParagraph"/>
        <w:numPr>
          <w:ilvl w:val="3"/>
          <w:numId w:val="4"/>
        </w:numPr>
        <w:tabs>
          <w:tab w:val="left" w:pos="930"/>
        </w:tabs>
        <w:spacing w:line="262" w:lineRule="exact"/>
        <w:ind w:left="930" w:hanging="360"/>
        <w:jc w:val="left"/>
      </w:pPr>
      <w:r>
        <w:t>do not</w:t>
      </w:r>
      <w:r>
        <w:rPr>
          <w:spacing w:val="-4"/>
        </w:rPr>
        <w:t xml:space="preserve"> </w:t>
      </w:r>
      <w:r>
        <w:t>put</w:t>
      </w:r>
      <w:r>
        <w:rPr>
          <w:spacing w:val="-4"/>
        </w:rPr>
        <w:t xml:space="preserve"> </w:t>
      </w:r>
      <w:r>
        <w:t>their colleagues</w:t>
      </w:r>
      <w:r>
        <w:rPr>
          <w:spacing w:val="-3"/>
        </w:rPr>
        <w:t xml:space="preserve"> </w:t>
      </w:r>
      <w:r>
        <w:t>at</w:t>
      </w:r>
      <w:r>
        <w:rPr>
          <w:spacing w:val="-8"/>
        </w:rPr>
        <w:t xml:space="preserve"> </w:t>
      </w:r>
      <w:proofErr w:type="gramStart"/>
      <w:r>
        <w:rPr>
          <w:spacing w:val="-2"/>
        </w:rPr>
        <w:t>risk;</w:t>
      </w:r>
      <w:proofErr w:type="gramEnd"/>
    </w:p>
    <w:p w14:paraId="7597C39D" w14:textId="77777777" w:rsidR="0014040A" w:rsidRDefault="00000000">
      <w:pPr>
        <w:pStyle w:val="ListParagraph"/>
        <w:numPr>
          <w:ilvl w:val="3"/>
          <w:numId w:val="4"/>
        </w:numPr>
        <w:tabs>
          <w:tab w:val="left" w:pos="931"/>
        </w:tabs>
        <w:spacing w:before="1" w:line="249" w:lineRule="auto"/>
        <w:ind w:left="931" w:right="211" w:hanging="360"/>
        <w:jc w:val="left"/>
      </w:pPr>
      <w:r>
        <w:t>co-operate</w:t>
      </w:r>
      <w:r>
        <w:rPr>
          <w:spacing w:val="-2"/>
        </w:rPr>
        <w:t xml:space="preserve"> </w:t>
      </w:r>
      <w:r>
        <w:t>with</w:t>
      </w:r>
      <w:r>
        <w:rPr>
          <w:spacing w:val="-2"/>
        </w:rPr>
        <w:t xml:space="preserve"> </w:t>
      </w:r>
      <w:r>
        <w:t>their manager</w:t>
      </w:r>
      <w:r>
        <w:rPr>
          <w:spacing w:val="-7"/>
        </w:rPr>
        <w:t xml:space="preserve"> </w:t>
      </w:r>
      <w:r>
        <w:t>on</w:t>
      </w:r>
      <w:r>
        <w:rPr>
          <w:spacing w:val="-2"/>
        </w:rPr>
        <w:t xml:space="preserve"> </w:t>
      </w:r>
      <w:r>
        <w:t>Health</w:t>
      </w:r>
      <w:r>
        <w:rPr>
          <w:spacing w:val="-2"/>
        </w:rPr>
        <w:t xml:space="preserve"> </w:t>
      </w:r>
      <w:r>
        <w:t>&amp;</w:t>
      </w:r>
      <w:r>
        <w:rPr>
          <w:spacing w:val="-5"/>
        </w:rPr>
        <w:t xml:space="preserve"> </w:t>
      </w:r>
      <w:r>
        <w:t>Safety</w:t>
      </w:r>
      <w:r>
        <w:rPr>
          <w:spacing w:val="-4"/>
        </w:rPr>
        <w:t xml:space="preserve"> </w:t>
      </w:r>
      <w:r>
        <w:t>matters –</w:t>
      </w:r>
      <w:r>
        <w:rPr>
          <w:spacing w:val="-2"/>
        </w:rPr>
        <w:t xml:space="preserve"> </w:t>
      </w:r>
      <w:r>
        <w:t>including</w:t>
      </w:r>
      <w:r>
        <w:rPr>
          <w:spacing w:val="-6"/>
        </w:rPr>
        <w:t xml:space="preserve"> </w:t>
      </w:r>
      <w:r>
        <w:t>attending</w:t>
      </w:r>
      <w:r>
        <w:rPr>
          <w:spacing w:val="-6"/>
        </w:rPr>
        <w:t xml:space="preserve"> </w:t>
      </w:r>
      <w:r>
        <w:t xml:space="preserve">any Health &amp; Safety training appropriate to their </w:t>
      </w:r>
      <w:proofErr w:type="gramStart"/>
      <w:r>
        <w:t>role;</w:t>
      </w:r>
      <w:proofErr w:type="gramEnd"/>
    </w:p>
    <w:p w14:paraId="5A3849B5" w14:textId="77777777" w:rsidR="0014040A" w:rsidRDefault="00000000">
      <w:pPr>
        <w:pStyle w:val="ListParagraph"/>
        <w:numPr>
          <w:ilvl w:val="3"/>
          <w:numId w:val="4"/>
        </w:numPr>
        <w:tabs>
          <w:tab w:val="left" w:pos="931"/>
        </w:tabs>
        <w:spacing w:before="1" w:line="249" w:lineRule="auto"/>
        <w:ind w:left="931" w:right="158" w:hanging="360"/>
        <w:jc w:val="left"/>
      </w:pPr>
      <w:r>
        <w:t>follow/adhere</w:t>
      </w:r>
      <w:r>
        <w:rPr>
          <w:spacing w:val="-2"/>
        </w:rPr>
        <w:t xml:space="preserve"> </w:t>
      </w:r>
      <w:r>
        <w:t>to</w:t>
      </w:r>
      <w:r>
        <w:rPr>
          <w:spacing w:val="-2"/>
        </w:rPr>
        <w:t xml:space="preserve"> </w:t>
      </w:r>
      <w:r>
        <w:t>safe</w:t>
      </w:r>
      <w:r>
        <w:rPr>
          <w:spacing w:val="-2"/>
        </w:rPr>
        <w:t xml:space="preserve"> </w:t>
      </w:r>
      <w:r>
        <w:t>working</w:t>
      </w:r>
      <w:r>
        <w:rPr>
          <w:spacing w:val="-7"/>
        </w:rPr>
        <w:t xml:space="preserve"> </w:t>
      </w:r>
      <w:r>
        <w:t>procedures -</w:t>
      </w:r>
      <w:r>
        <w:rPr>
          <w:spacing w:val="-3"/>
        </w:rPr>
        <w:t xml:space="preserve"> </w:t>
      </w:r>
      <w:r>
        <w:t>including</w:t>
      </w:r>
      <w:r>
        <w:rPr>
          <w:spacing w:val="-12"/>
        </w:rPr>
        <w:t xml:space="preserve"> </w:t>
      </w:r>
      <w:r>
        <w:t>following</w:t>
      </w:r>
      <w:r>
        <w:rPr>
          <w:spacing w:val="-7"/>
        </w:rPr>
        <w:t xml:space="preserve"> </w:t>
      </w:r>
      <w:r>
        <w:t>risk</w:t>
      </w:r>
      <w:r>
        <w:rPr>
          <w:spacing w:val="-5"/>
        </w:rPr>
        <w:t xml:space="preserve"> </w:t>
      </w:r>
      <w:r>
        <w:t>assessments</w:t>
      </w:r>
      <w:r>
        <w:rPr>
          <w:spacing w:val="-5"/>
        </w:rPr>
        <w:t xml:space="preserve"> </w:t>
      </w:r>
      <w:r>
        <w:t xml:space="preserve">and using any safety equipment or personal protective equipment </w:t>
      </w:r>
      <w:proofErr w:type="gramStart"/>
      <w:r>
        <w:t>provided;</w:t>
      </w:r>
      <w:proofErr w:type="gramEnd"/>
    </w:p>
    <w:p w14:paraId="3C707F58" w14:textId="77777777" w:rsidR="0014040A" w:rsidRDefault="00000000">
      <w:pPr>
        <w:pStyle w:val="ListParagraph"/>
        <w:numPr>
          <w:ilvl w:val="3"/>
          <w:numId w:val="4"/>
        </w:numPr>
        <w:tabs>
          <w:tab w:val="left" w:pos="930"/>
        </w:tabs>
        <w:spacing w:line="262" w:lineRule="exact"/>
        <w:ind w:left="930" w:hanging="360"/>
        <w:jc w:val="left"/>
      </w:pPr>
      <w:r>
        <w:t>follow</w:t>
      </w:r>
      <w:r>
        <w:rPr>
          <w:spacing w:val="-8"/>
        </w:rPr>
        <w:t xml:space="preserve"> </w:t>
      </w:r>
      <w:r>
        <w:t>all</w:t>
      </w:r>
      <w:r>
        <w:rPr>
          <w:spacing w:val="-5"/>
        </w:rPr>
        <w:t xml:space="preserve"> </w:t>
      </w:r>
      <w:r>
        <w:t>verbal</w:t>
      </w:r>
      <w:r>
        <w:rPr>
          <w:spacing w:val="-8"/>
        </w:rPr>
        <w:t xml:space="preserve"> </w:t>
      </w:r>
      <w:r>
        <w:t>and</w:t>
      </w:r>
      <w:r>
        <w:rPr>
          <w:spacing w:val="-3"/>
        </w:rPr>
        <w:t xml:space="preserve"> </w:t>
      </w:r>
      <w:r>
        <w:t>written</w:t>
      </w:r>
      <w:r>
        <w:rPr>
          <w:spacing w:val="-2"/>
        </w:rPr>
        <w:t xml:space="preserve"> </w:t>
      </w:r>
      <w:r>
        <w:t>instructions</w:t>
      </w:r>
      <w:r>
        <w:rPr>
          <w:spacing w:val="-5"/>
        </w:rPr>
        <w:t xml:space="preserve"> </w:t>
      </w:r>
      <w:r>
        <w:t>they</w:t>
      </w:r>
      <w:r>
        <w:rPr>
          <w:spacing w:val="-5"/>
        </w:rPr>
        <w:t xml:space="preserve"> </w:t>
      </w:r>
      <w:r>
        <w:t>are</w:t>
      </w:r>
      <w:r>
        <w:rPr>
          <w:spacing w:val="-2"/>
        </w:rPr>
        <w:t xml:space="preserve"> </w:t>
      </w:r>
      <w:r>
        <w:t>given</w:t>
      </w:r>
      <w:r>
        <w:rPr>
          <w:spacing w:val="-3"/>
        </w:rPr>
        <w:t xml:space="preserve"> </w:t>
      </w:r>
      <w:r>
        <w:t>regarding</w:t>
      </w:r>
      <w:r>
        <w:rPr>
          <w:spacing w:val="-6"/>
        </w:rPr>
        <w:t xml:space="preserve"> </w:t>
      </w:r>
      <w:r>
        <w:t>safe</w:t>
      </w:r>
      <w:r>
        <w:rPr>
          <w:spacing w:val="-27"/>
        </w:rPr>
        <w:t xml:space="preserve"> </w:t>
      </w:r>
      <w:proofErr w:type="gramStart"/>
      <w:r>
        <w:rPr>
          <w:spacing w:val="-2"/>
        </w:rPr>
        <w:t>working;</w:t>
      </w:r>
      <w:proofErr w:type="gramEnd"/>
    </w:p>
    <w:p w14:paraId="42D21D99" w14:textId="77777777" w:rsidR="0014040A" w:rsidRDefault="00000000">
      <w:pPr>
        <w:pStyle w:val="ListParagraph"/>
        <w:numPr>
          <w:ilvl w:val="3"/>
          <w:numId w:val="4"/>
        </w:numPr>
        <w:tabs>
          <w:tab w:val="left" w:pos="931"/>
        </w:tabs>
        <w:spacing w:before="1" w:line="249" w:lineRule="auto"/>
        <w:ind w:left="931" w:right="711" w:hanging="360"/>
        <w:jc w:val="left"/>
      </w:pPr>
      <w:r>
        <w:t>do</w:t>
      </w:r>
      <w:r>
        <w:rPr>
          <w:spacing w:val="-2"/>
        </w:rPr>
        <w:t xml:space="preserve"> </w:t>
      </w:r>
      <w:r>
        <w:t>not</w:t>
      </w:r>
      <w:r>
        <w:rPr>
          <w:spacing w:val="-6"/>
        </w:rPr>
        <w:t xml:space="preserve"> </w:t>
      </w:r>
      <w:r>
        <w:t>interfere</w:t>
      </w:r>
      <w:r>
        <w:rPr>
          <w:spacing w:val="-2"/>
        </w:rPr>
        <w:t xml:space="preserve"> </w:t>
      </w:r>
      <w:r>
        <w:t>with</w:t>
      </w:r>
      <w:r>
        <w:rPr>
          <w:spacing w:val="-2"/>
        </w:rPr>
        <w:t xml:space="preserve"> </w:t>
      </w:r>
      <w:r>
        <w:t>or</w:t>
      </w:r>
      <w:r>
        <w:rPr>
          <w:spacing w:val="-3"/>
        </w:rPr>
        <w:t xml:space="preserve"> </w:t>
      </w:r>
      <w:r>
        <w:t>misuse</w:t>
      </w:r>
      <w:r>
        <w:rPr>
          <w:spacing w:val="-2"/>
        </w:rPr>
        <w:t xml:space="preserve"> </w:t>
      </w:r>
      <w:r>
        <w:t>anything</w:t>
      </w:r>
      <w:r>
        <w:rPr>
          <w:spacing w:val="-7"/>
        </w:rPr>
        <w:t xml:space="preserve"> </w:t>
      </w:r>
      <w:r>
        <w:t>provided</w:t>
      </w:r>
      <w:r>
        <w:rPr>
          <w:spacing w:val="-2"/>
        </w:rPr>
        <w:t xml:space="preserve"> </w:t>
      </w:r>
      <w:r>
        <w:t>for</w:t>
      </w:r>
      <w:r>
        <w:rPr>
          <w:spacing w:val="-8"/>
        </w:rPr>
        <w:t xml:space="preserve"> </w:t>
      </w:r>
      <w:r>
        <w:t>Health</w:t>
      </w:r>
      <w:r>
        <w:rPr>
          <w:spacing w:val="-2"/>
        </w:rPr>
        <w:t xml:space="preserve"> </w:t>
      </w:r>
      <w:r>
        <w:t>&amp;</w:t>
      </w:r>
      <w:r>
        <w:rPr>
          <w:spacing w:val="-6"/>
        </w:rPr>
        <w:t xml:space="preserve"> </w:t>
      </w:r>
      <w:r>
        <w:t>Safety</w:t>
      </w:r>
      <w:r>
        <w:rPr>
          <w:spacing w:val="-5"/>
        </w:rPr>
        <w:t xml:space="preserve"> </w:t>
      </w:r>
      <w:r>
        <w:t>purposes (guards on machines, signs on the wall, etc.); and</w:t>
      </w:r>
    </w:p>
    <w:p w14:paraId="11C64D21" w14:textId="77777777" w:rsidR="0014040A" w:rsidRDefault="00000000">
      <w:pPr>
        <w:pStyle w:val="ListParagraph"/>
        <w:numPr>
          <w:ilvl w:val="3"/>
          <w:numId w:val="4"/>
        </w:numPr>
        <w:tabs>
          <w:tab w:val="left" w:pos="931"/>
        </w:tabs>
        <w:spacing w:before="1" w:line="249" w:lineRule="auto"/>
        <w:ind w:left="931" w:right="508" w:hanging="360"/>
        <w:jc w:val="left"/>
      </w:pPr>
      <w:r>
        <w:t>inform</w:t>
      </w:r>
      <w:r>
        <w:rPr>
          <w:spacing w:val="-3"/>
        </w:rPr>
        <w:t xml:space="preserve"> </w:t>
      </w:r>
      <w:r>
        <w:t>their</w:t>
      </w:r>
      <w:r>
        <w:rPr>
          <w:spacing w:val="-3"/>
        </w:rPr>
        <w:t xml:space="preserve"> </w:t>
      </w:r>
      <w:r>
        <w:t>line</w:t>
      </w:r>
      <w:r>
        <w:rPr>
          <w:spacing w:val="-2"/>
        </w:rPr>
        <w:t xml:space="preserve"> </w:t>
      </w:r>
      <w:r>
        <w:t>manager</w:t>
      </w:r>
      <w:r>
        <w:rPr>
          <w:spacing w:val="-8"/>
        </w:rPr>
        <w:t xml:space="preserve"> </w:t>
      </w:r>
      <w:r>
        <w:t>about</w:t>
      </w:r>
      <w:r>
        <w:rPr>
          <w:spacing w:val="-6"/>
        </w:rPr>
        <w:t xml:space="preserve"> </w:t>
      </w:r>
      <w:r>
        <w:t>any</w:t>
      </w:r>
      <w:r>
        <w:rPr>
          <w:spacing w:val="-5"/>
        </w:rPr>
        <w:t xml:space="preserve"> </w:t>
      </w:r>
      <w:r>
        <w:t>Health</w:t>
      </w:r>
      <w:r>
        <w:rPr>
          <w:spacing w:val="-2"/>
        </w:rPr>
        <w:t xml:space="preserve"> </w:t>
      </w:r>
      <w:r>
        <w:t>&amp;</w:t>
      </w:r>
      <w:r>
        <w:rPr>
          <w:spacing w:val="-6"/>
        </w:rPr>
        <w:t xml:space="preserve"> </w:t>
      </w:r>
      <w:r>
        <w:t>Safety</w:t>
      </w:r>
      <w:r>
        <w:rPr>
          <w:spacing w:val="-9"/>
        </w:rPr>
        <w:t xml:space="preserve"> </w:t>
      </w:r>
      <w:r>
        <w:t>problems</w:t>
      </w:r>
      <w:r>
        <w:rPr>
          <w:spacing w:val="-5"/>
        </w:rPr>
        <w:t xml:space="preserve"> </w:t>
      </w:r>
      <w:r>
        <w:t>or</w:t>
      </w:r>
      <w:r>
        <w:rPr>
          <w:spacing w:val="-3"/>
        </w:rPr>
        <w:t xml:space="preserve"> </w:t>
      </w:r>
      <w:r>
        <w:t>loss/damage</w:t>
      </w:r>
      <w:r>
        <w:rPr>
          <w:spacing w:val="-2"/>
        </w:rPr>
        <w:t xml:space="preserve"> </w:t>
      </w:r>
      <w:r>
        <w:t xml:space="preserve">to safety </w:t>
      </w:r>
      <w:proofErr w:type="gramStart"/>
      <w:r>
        <w:t>equipment;</w:t>
      </w:r>
      <w:proofErr w:type="gramEnd"/>
    </w:p>
    <w:p w14:paraId="4B681F96" w14:textId="77777777" w:rsidR="00F02D55" w:rsidRDefault="00000000">
      <w:pPr>
        <w:pStyle w:val="ListParagraph"/>
        <w:numPr>
          <w:ilvl w:val="3"/>
          <w:numId w:val="4"/>
        </w:numPr>
        <w:tabs>
          <w:tab w:val="left" w:pos="931"/>
        </w:tabs>
        <w:spacing w:before="2" w:line="254" w:lineRule="auto"/>
        <w:ind w:left="931" w:right="273" w:hanging="360"/>
        <w:jc w:val="left"/>
      </w:pPr>
      <w:r>
        <w:t>report</w:t>
      </w:r>
      <w:r>
        <w:rPr>
          <w:spacing w:val="-6"/>
        </w:rPr>
        <w:t xml:space="preserve"> </w:t>
      </w:r>
      <w:r>
        <w:t>any</w:t>
      </w:r>
      <w:r>
        <w:rPr>
          <w:spacing w:val="-5"/>
        </w:rPr>
        <w:t xml:space="preserve"> </w:t>
      </w:r>
      <w:r>
        <w:t>accident,</w:t>
      </w:r>
      <w:r>
        <w:rPr>
          <w:spacing w:val="-6"/>
        </w:rPr>
        <w:t xml:space="preserve"> </w:t>
      </w:r>
      <w:r>
        <w:t>incident,</w:t>
      </w:r>
      <w:r>
        <w:rPr>
          <w:spacing w:val="-6"/>
        </w:rPr>
        <w:t xml:space="preserve"> </w:t>
      </w:r>
      <w:r>
        <w:t>or</w:t>
      </w:r>
      <w:r>
        <w:rPr>
          <w:spacing w:val="-3"/>
        </w:rPr>
        <w:t xml:space="preserve"> </w:t>
      </w:r>
      <w:r>
        <w:t>near</w:t>
      </w:r>
      <w:r>
        <w:rPr>
          <w:spacing w:val="-3"/>
        </w:rPr>
        <w:t xml:space="preserve"> </w:t>
      </w:r>
      <w:r>
        <w:t>miss</w:t>
      </w:r>
      <w:r>
        <w:rPr>
          <w:spacing w:val="-5"/>
        </w:rPr>
        <w:t xml:space="preserve"> </w:t>
      </w:r>
      <w:r>
        <w:t>to</w:t>
      </w:r>
      <w:r>
        <w:rPr>
          <w:spacing w:val="-2"/>
        </w:rPr>
        <w:t xml:space="preserve"> </w:t>
      </w:r>
      <w:r>
        <w:t>their</w:t>
      </w:r>
      <w:r>
        <w:rPr>
          <w:spacing w:val="-3"/>
        </w:rPr>
        <w:t xml:space="preserve"> </w:t>
      </w:r>
      <w:r>
        <w:t>line</w:t>
      </w:r>
      <w:r>
        <w:rPr>
          <w:spacing w:val="-2"/>
        </w:rPr>
        <w:t xml:space="preserve"> </w:t>
      </w:r>
      <w:r>
        <w:t>manager,</w:t>
      </w:r>
    </w:p>
    <w:p w14:paraId="7F899698" w14:textId="0A2BBFC2" w:rsidR="0014040A" w:rsidRDefault="00000000">
      <w:pPr>
        <w:pStyle w:val="ListParagraph"/>
        <w:numPr>
          <w:ilvl w:val="3"/>
          <w:numId w:val="4"/>
        </w:numPr>
        <w:tabs>
          <w:tab w:val="left" w:pos="931"/>
        </w:tabs>
        <w:spacing w:before="2" w:line="254" w:lineRule="auto"/>
        <w:ind w:left="931" w:right="273" w:hanging="360"/>
        <w:jc w:val="left"/>
      </w:pPr>
      <w:r>
        <w:t xml:space="preserve"> Manager or Lead Site Person immediately; and</w:t>
      </w:r>
    </w:p>
    <w:p w14:paraId="5C633A7B" w14:textId="77777777" w:rsidR="0014040A" w:rsidRDefault="00000000">
      <w:pPr>
        <w:pStyle w:val="ListParagraph"/>
        <w:numPr>
          <w:ilvl w:val="3"/>
          <w:numId w:val="4"/>
        </w:numPr>
        <w:tabs>
          <w:tab w:val="left" w:pos="930"/>
        </w:tabs>
        <w:spacing w:line="251" w:lineRule="exact"/>
        <w:ind w:left="930" w:hanging="360"/>
        <w:jc w:val="left"/>
      </w:pPr>
      <w:r>
        <w:t>not</w:t>
      </w:r>
      <w:r>
        <w:rPr>
          <w:spacing w:val="-4"/>
        </w:rPr>
        <w:t xml:space="preserve"> </w:t>
      </w:r>
      <w:r>
        <w:t>carry</w:t>
      </w:r>
      <w:r>
        <w:rPr>
          <w:spacing w:val="-2"/>
        </w:rPr>
        <w:t xml:space="preserve"> </w:t>
      </w:r>
      <w:r>
        <w:t>out</w:t>
      </w:r>
      <w:r>
        <w:rPr>
          <w:spacing w:val="-3"/>
        </w:rPr>
        <w:t xml:space="preserve"> </w:t>
      </w:r>
      <w:r>
        <w:t>any</w:t>
      </w:r>
      <w:r>
        <w:rPr>
          <w:spacing w:val="-3"/>
        </w:rPr>
        <w:t xml:space="preserve"> </w:t>
      </w:r>
      <w:r>
        <w:t>work</w:t>
      </w:r>
      <w:r>
        <w:rPr>
          <w:spacing w:val="-2"/>
        </w:rPr>
        <w:t xml:space="preserve"> </w:t>
      </w:r>
      <w:r>
        <w:t>unless</w:t>
      </w:r>
      <w:r>
        <w:rPr>
          <w:spacing w:val="-2"/>
        </w:rPr>
        <w:t xml:space="preserve"> </w:t>
      </w:r>
      <w:r>
        <w:t>they</w:t>
      </w:r>
      <w:r>
        <w:rPr>
          <w:spacing w:val="-8"/>
        </w:rPr>
        <w:t xml:space="preserve"> </w:t>
      </w:r>
      <w:r>
        <w:t>are</w:t>
      </w:r>
      <w:r>
        <w:rPr>
          <w:spacing w:val="1"/>
        </w:rPr>
        <w:t xml:space="preserve"> </w:t>
      </w:r>
      <w:r>
        <w:t>competent</w:t>
      </w:r>
      <w:r>
        <w:rPr>
          <w:spacing w:val="-3"/>
        </w:rPr>
        <w:t xml:space="preserve"> </w:t>
      </w:r>
      <w:r>
        <w:t>to</w:t>
      </w:r>
      <w:r>
        <w:rPr>
          <w:spacing w:val="-12"/>
        </w:rPr>
        <w:t xml:space="preserve"> </w:t>
      </w:r>
      <w:r>
        <w:rPr>
          <w:spacing w:val="-5"/>
        </w:rPr>
        <w:t>do.</w:t>
      </w:r>
    </w:p>
    <w:p w14:paraId="7B786E7E" w14:textId="77777777" w:rsidR="0014040A" w:rsidRDefault="0014040A">
      <w:pPr>
        <w:pStyle w:val="BodyText"/>
        <w:spacing w:before="101"/>
        <w:ind w:left="0" w:firstLine="0"/>
        <w:jc w:val="left"/>
      </w:pPr>
      <w:bookmarkStart w:id="10" w:name="3._External_Consultants"/>
      <w:bookmarkEnd w:id="10"/>
    </w:p>
    <w:p w14:paraId="5633E35D" w14:textId="77777777" w:rsidR="0014040A" w:rsidRPr="00F02D55" w:rsidRDefault="00000000">
      <w:pPr>
        <w:pStyle w:val="Heading1"/>
        <w:numPr>
          <w:ilvl w:val="0"/>
          <w:numId w:val="4"/>
        </w:numPr>
        <w:tabs>
          <w:tab w:val="left" w:pos="460"/>
        </w:tabs>
        <w:ind w:left="460" w:hanging="360"/>
        <w:rPr>
          <w:color w:val="4F6228" w:themeColor="accent3" w:themeShade="80"/>
        </w:rPr>
      </w:pPr>
      <w:bookmarkStart w:id="11" w:name="4._Monitoring"/>
      <w:bookmarkEnd w:id="11"/>
      <w:r w:rsidRPr="00F02D55">
        <w:rPr>
          <w:color w:val="4F6228" w:themeColor="accent3" w:themeShade="80"/>
          <w:spacing w:val="-2"/>
        </w:rPr>
        <w:t>Monitoring</w:t>
      </w:r>
    </w:p>
    <w:p w14:paraId="1FA64FE9" w14:textId="759A157F" w:rsidR="0014040A" w:rsidRDefault="00F02D55">
      <w:pPr>
        <w:pStyle w:val="ListParagraph"/>
        <w:numPr>
          <w:ilvl w:val="1"/>
          <w:numId w:val="4"/>
        </w:numPr>
        <w:tabs>
          <w:tab w:val="left" w:pos="583"/>
          <w:tab w:val="left" w:pos="590"/>
        </w:tabs>
        <w:spacing w:before="75" w:line="280" w:lineRule="auto"/>
        <w:ind w:left="590" w:right="109"/>
      </w:pPr>
      <w:r>
        <w:t>We</w:t>
      </w:r>
      <w:r>
        <w:rPr>
          <w:spacing w:val="-7"/>
        </w:rPr>
        <w:t xml:space="preserve"> </w:t>
      </w:r>
      <w:r>
        <w:t>will</w:t>
      </w:r>
      <w:r>
        <w:rPr>
          <w:spacing w:val="-8"/>
        </w:rPr>
        <w:t xml:space="preserve"> </w:t>
      </w:r>
      <w:r>
        <w:t>undertake</w:t>
      </w:r>
      <w:r>
        <w:rPr>
          <w:spacing w:val="-10"/>
        </w:rPr>
        <w:t xml:space="preserve"> </w:t>
      </w:r>
      <w:r>
        <w:t>a</w:t>
      </w:r>
      <w:r>
        <w:rPr>
          <w:spacing w:val="-7"/>
        </w:rPr>
        <w:t xml:space="preserve"> </w:t>
      </w:r>
      <w:r>
        <w:t>range</w:t>
      </w:r>
      <w:r>
        <w:rPr>
          <w:spacing w:val="-11"/>
        </w:rPr>
        <w:t xml:space="preserve"> </w:t>
      </w:r>
      <w:r>
        <w:t>of</w:t>
      </w:r>
      <w:r>
        <w:rPr>
          <w:spacing w:val="-6"/>
        </w:rPr>
        <w:t xml:space="preserve"> </w:t>
      </w:r>
      <w:r>
        <w:rPr>
          <w:b/>
        </w:rPr>
        <w:t>active</w:t>
      </w:r>
      <w:r>
        <w:rPr>
          <w:b/>
          <w:spacing w:val="-6"/>
        </w:rPr>
        <w:t xml:space="preserve"> </w:t>
      </w:r>
      <w:r>
        <w:t>and</w:t>
      </w:r>
      <w:r>
        <w:rPr>
          <w:spacing w:val="-6"/>
        </w:rPr>
        <w:t xml:space="preserve"> </w:t>
      </w:r>
      <w:r>
        <w:rPr>
          <w:b/>
        </w:rPr>
        <w:t>reactive</w:t>
      </w:r>
      <w:r>
        <w:rPr>
          <w:b/>
          <w:spacing w:val="-6"/>
        </w:rPr>
        <w:t xml:space="preserve"> </w:t>
      </w:r>
      <w:r>
        <w:t>monitoring</w:t>
      </w:r>
      <w:r>
        <w:rPr>
          <w:spacing w:val="-10"/>
        </w:rPr>
        <w:t xml:space="preserve"> </w:t>
      </w:r>
      <w:r>
        <w:t>of</w:t>
      </w:r>
      <w:r>
        <w:rPr>
          <w:spacing w:val="-6"/>
        </w:rPr>
        <w:t xml:space="preserve"> </w:t>
      </w:r>
      <w:r>
        <w:t>Health</w:t>
      </w:r>
      <w:r>
        <w:rPr>
          <w:spacing w:val="-6"/>
        </w:rPr>
        <w:t xml:space="preserve"> </w:t>
      </w:r>
      <w:r>
        <w:t>&amp;</w:t>
      </w:r>
      <w:r>
        <w:rPr>
          <w:spacing w:val="-11"/>
        </w:rPr>
        <w:t xml:space="preserve"> </w:t>
      </w:r>
      <w:r>
        <w:t xml:space="preserve">Safety </w:t>
      </w:r>
      <w:r>
        <w:rPr>
          <w:spacing w:val="-2"/>
        </w:rPr>
        <w:t>performance.</w:t>
      </w:r>
    </w:p>
    <w:p w14:paraId="4A54716A" w14:textId="0E6C1BC5" w:rsidR="0014040A" w:rsidRDefault="00000000">
      <w:pPr>
        <w:pStyle w:val="ListParagraph"/>
        <w:numPr>
          <w:ilvl w:val="1"/>
          <w:numId w:val="4"/>
        </w:numPr>
        <w:tabs>
          <w:tab w:val="left" w:pos="583"/>
          <w:tab w:val="left" w:pos="590"/>
        </w:tabs>
        <w:spacing w:before="68" w:line="280" w:lineRule="auto"/>
        <w:ind w:left="590" w:right="109"/>
      </w:pPr>
      <w:r>
        <w:rPr>
          <w:b/>
        </w:rPr>
        <w:t xml:space="preserve">Active monitoring </w:t>
      </w:r>
      <w:r>
        <w:t xml:space="preserve">– will include regular inspections of the workplace by </w:t>
      </w:r>
      <w:r w:rsidR="00623D5F">
        <w:t>CFP</w:t>
      </w:r>
    </w:p>
    <w:p w14:paraId="248FCC32" w14:textId="6D687967" w:rsidR="0014040A" w:rsidRDefault="00000000">
      <w:pPr>
        <w:pStyle w:val="ListParagraph"/>
        <w:numPr>
          <w:ilvl w:val="1"/>
          <w:numId w:val="4"/>
        </w:numPr>
        <w:tabs>
          <w:tab w:val="left" w:pos="583"/>
          <w:tab w:val="left" w:pos="590"/>
        </w:tabs>
        <w:spacing w:before="63" w:line="280" w:lineRule="auto"/>
        <w:ind w:left="590" w:right="123"/>
      </w:pPr>
      <w:r>
        <w:t xml:space="preserve">As part of active monitoring, </w:t>
      </w:r>
      <w:r w:rsidR="00F02D55">
        <w:t>we</w:t>
      </w:r>
      <w:r>
        <w:t xml:space="preserve"> will carry out regular Health &amp; Safety inspections/audits in accordance with the Health &amp; Safety</w:t>
      </w:r>
      <w:r>
        <w:rPr>
          <w:spacing w:val="-8"/>
        </w:rPr>
        <w:t xml:space="preserve"> </w:t>
      </w:r>
      <w:r>
        <w:t>Policy.</w:t>
      </w:r>
    </w:p>
    <w:p w14:paraId="3B996817" w14:textId="77777777" w:rsidR="0014040A" w:rsidRDefault="0014040A">
      <w:pPr>
        <w:spacing w:line="280" w:lineRule="auto"/>
        <w:jc w:val="both"/>
        <w:sectPr w:rsidR="0014040A">
          <w:pgSz w:w="11920" w:h="16850"/>
          <w:pgMar w:top="1560" w:right="1320" w:bottom="900" w:left="1340" w:header="0" w:footer="719" w:gutter="0"/>
          <w:cols w:space="720"/>
        </w:sectPr>
      </w:pPr>
    </w:p>
    <w:p w14:paraId="073B109A" w14:textId="77777777" w:rsidR="0014040A" w:rsidRDefault="00000000">
      <w:pPr>
        <w:pStyle w:val="ListParagraph"/>
        <w:numPr>
          <w:ilvl w:val="1"/>
          <w:numId w:val="4"/>
        </w:numPr>
        <w:tabs>
          <w:tab w:val="left" w:pos="583"/>
          <w:tab w:val="left" w:pos="590"/>
        </w:tabs>
        <w:spacing w:before="79" w:line="280" w:lineRule="auto"/>
        <w:ind w:left="590" w:right="117"/>
      </w:pPr>
      <w:r>
        <w:lastRenderedPageBreak/>
        <w:t>External audits of Health &amp; Safety management systems will also be carried out by Walsall MBC Health &amp; Safety Team.</w:t>
      </w:r>
    </w:p>
    <w:p w14:paraId="7FF89A0A" w14:textId="77777777" w:rsidR="0014040A" w:rsidRDefault="00000000">
      <w:pPr>
        <w:pStyle w:val="ListParagraph"/>
        <w:numPr>
          <w:ilvl w:val="1"/>
          <w:numId w:val="4"/>
        </w:numPr>
        <w:tabs>
          <w:tab w:val="left" w:pos="583"/>
          <w:tab w:val="left" w:pos="590"/>
        </w:tabs>
        <w:spacing w:before="63" w:line="280" w:lineRule="auto"/>
        <w:ind w:left="590" w:right="107"/>
      </w:pPr>
      <w:r>
        <w:rPr>
          <w:b/>
        </w:rPr>
        <w:t>Reactive</w:t>
      </w:r>
      <w:r>
        <w:rPr>
          <w:b/>
          <w:spacing w:val="-5"/>
        </w:rPr>
        <w:t xml:space="preserve"> </w:t>
      </w:r>
      <w:r>
        <w:rPr>
          <w:b/>
        </w:rPr>
        <w:t>monitoring</w:t>
      </w:r>
      <w:r>
        <w:rPr>
          <w:b/>
          <w:spacing w:val="-7"/>
        </w:rPr>
        <w:t xml:space="preserve"> </w:t>
      </w:r>
      <w:r>
        <w:t>–</w:t>
      </w:r>
      <w:r>
        <w:rPr>
          <w:spacing w:val="-6"/>
        </w:rPr>
        <w:t xml:space="preserve"> </w:t>
      </w:r>
      <w:r>
        <w:t>will</w:t>
      </w:r>
      <w:r>
        <w:rPr>
          <w:spacing w:val="-7"/>
        </w:rPr>
        <w:t xml:space="preserve"> </w:t>
      </w:r>
      <w:r>
        <w:t>include</w:t>
      </w:r>
      <w:r>
        <w:rPr>
          <w:spacing w:val="-5"/>
        </w:rPr>
        <w:t xml:space="preserve"> </w:t>
      </w:r>
      <w:r>
        <w:t>regular</w:t>
      </w:r>
      <w:r>
        <w:rPr>
          <w:spacing w:val="-6"/>
        </w:rPr>
        <w:t xml:space="preserve"> </w:t>
      </w:r>
      <w:r>
        <w:t>reviews</w:t>
      </w:r>
      <w:r>
        <w:rPr>
          <w:spacing w:val="-7"/>
        </w:rPr>
        <w:t xml:space="preserve"> </w:t>
      </w:r>
      <w:r>
        <w:t>of</w:t>
      </w:r>
      <w:r>
        <w:rPr>
          <w:spacing w:val="-5"/>
        </w:rPr>
        <w:t xml:space="preserve"> </w:t>
      </w:r>
      <w:r>
        <w:t>accident,</w:t>
      </w:r>
      <w:r>
        <w:rPr>
          <w:spacing w:val="-8"/>
        </w:rPr>
        <w:t xml:space="preserve"> </w:t>
      </w:r>
      <w:r>
        <w:t>near</w:t>
      </w:r>
      <w:r>
        <w:rPr>
          <w:spacing w:val="-11"/>
        </w:rPr>
        <w:t xml:space="preserve"> </w:t>
      </w:r>
      <w:r>
        <w:t>misses,</w:t>
      </w:r>
      <w:r>
        <w:rPr>
          <w:spacing w:val="-8"/>
        </w:rPr>
        <w:t xml:space="preserve"> </w:t>
      </w:r>
      <w:r>
        <w:t>aggressive incidents and hazard reports to ensure appropriate remedial action is taken to help prevent recurrence.</w:t>
      </w:r>
    </w:p>
    <w:p w14:paraId="7F3A7760" w14:textId="77777777" w:rsidR="0014040A" w:rsidRDefault="0014040A">
      <w:pPr>
        <w:pStyle w:val="BodyText"/>
        <w:spacing w:before="88"/>
        <w:ind w:left="0" w:firstLine="0"/>
        <w:jc w:val="left"/>
      </w:pPr>
    </w:p>
    <w:p w14:paraId="0102A6EC" w14:textId="450914DB" w:rsidR="0014040A" w:rsidRPr="00AD312A" w:rsidRDefault="00000000">
      <w:pPr>
        <w:pStyle w:val="Heading1"/>
        <w:numPr>
          <w:ilvl w:val="0"/>
          <w:numId w:val="4"/>
        </w:numPr>
        <w:tabs>
          <w:tab w:val="left" w:pos="414"/>
        </w:tabs>
        <w:ind w:left="414" w:hanging="314"/>
        <w:jc w:val="both"/>
        <w:rPr>
          <w:color w:val="4F6228" w:themeColor="accent3" w:themeShade="80"/>
        </w:rPr>
      </w:pPr>
      <w:bookmarkStart w:id="12" w:name="5._Accidents_and_aggressive_incidents"/>
      <w:bookmarkEnd w:id="12"/>
      <w:r w:rsidRPr="00F02D55">
        <w:rPr>
          <w:color w:val="4F6228" w:themeColor="accent3" w:themeShade="80"/>
        </w:rPr>
        <w:t>Accidents</w:t>
      </w:r>
      <w:r w:rsidRPr="00F02D55">
        <w:rPr>
          <w:color w:val="4F6228" w:themeColor="accent3" w:themeShade="80"/>
          <w:spacing w:val="-4"/>
        </w:rPr>
        <w:t xml:space="preserve"> </w:t>
      </w:r>
      <w:r w:rsidRPr="00F02D55">
        <w:rPr>
          <w:color w:val="4F6228" w:themeColor="accent3" w:themeShade="80"/>
        </w:rPr>
        <w:t>and</w:t>
      </w:r>
      <w:r w:rsidRPr="00F02D55">
        <w:rPr>
          <w:color w:val="4F6228" w:themeColor="accent3" w:themeShade="80"/>
          <w:spacing w:val="-4"/>
        </w:rPr>
        <w:t xml:space="preserve"> </w:t>
      </w:r>
      <w:r w:rsidRPr="00F02D55">
        <w:rPr>
          <w:color w:val="4F6228" w:themeColor="accent3" w:themeShade="80"/>
        </w:rPr>
        <w:t>aggressive</w:t>
      </w:r>
      <w:r w:rsidRPr="00F02D55">
        <w:rPr>
          <w:color w:val="4F6228" w:themeColor="accent3" w:themeShade="80"/>
          <w:spacing w:val="-2"/>
        </w:rPr>
        <w:t xml:space="preserve"> incidents</w:t>
      </w:r>
      <w:r w:rsidR="00AD312A">
        <w:rPr>
          <w:color w:val="4F6228" w:themeColor="accent3" w:themeShade="80"/>
          <w:spacing w:val="-2"/>
        </w:rPr>
        <w:t>:</w:t>
      </w:r>
    </w:p>
    <w:p w14:paraId="14D79ACB" w14:textId="31A21A8C" w:rsidR="00AD312A" w:rsidRPr="00AD312A" w:rsidRDefault="00AD312A" w:rsidP="00AD312A">
      <w:pPr>
        <w:pStyle w:val="Heading1"/>
        <w:tabs>
          <w:tab w:val="left" w:pos="414"/>
        </w:tabs>
        <w:ind w:left="414" w:firstLine="0"/>
        <w:jc w:val="both"/>
        <w:rPr>
          <w:b w:val="0"/>
          <w:bCs w:val="0"/>
          <w:color w:val="000000" w:themeColor="text1"/>
          <w:sz w:val="21"/>
          <w:szCs w:val="21"/>
        </w:rPr>
      </w:pPr>
      <w:r>
        <w:rPr>
          <w:b w:val="0"/>
          <w:bCs w:val="0"/>
          <w:color w:val="000000" w:themeColor="text1"/>
          <w:spacing w:val="-2"/>
          <w:sz w:val="21"/>
          <w:szCs w:val="21"/>
        </w:rPr>
        <w:t xml:space="preserve">    </w:t>
      </w:r>
      <w:r w:rsidRPr="00AD312A">
        <w:rPr>
          <w:b w:val="0"/>
          <w:bCs w:val="0"/>
          <w:color w:val="000000" w:themeColor="text1"/>
          <w:spacing w:val="-2"/>
          <w:sz w:val="21"/>
          <w:szCs w:val="21"/>
        </w:rPr>
        <w:t xml:space="preserve">Risk assessment </w:t>
      </w:r>
      <w:r>
        <w:rPr>
          <w:b w:val="0"/>
          <w:bCs w:val="0"/>
          <w:color w:val="000000" w:themeColor="text1"/>
          <w:spacing w:val="-2"/>
          <w:sz w:val="21"/>
          <w:szCs w:val="21"/>
        </w:rPr>
        <w:t>required for the</w:t>
      </w:r>
      <w:r w:rsidRPr="00AD312A">
        <w:rPr>
          <w:b w:val="0"/>
          <w:bCs w:val="0"/>
          <w:color w:val="000000" w:themeColor="text1"/>
          <w:spacing w:val="-2"/>
          <w:sz w:val="21"/>
          <w:szCs w:val="21"/>
        </w:rPr>
        <w:t xml:space="preserve"> purpose of this policy</w:t>
      </w:r>
    </w:p>
    <w:p w14:paraId="5DCA67C0" w14:textId="77777777" w:rsidR="0014040A" w:rsidRDefault="00000000">
      <w:pPr>
        <w:pStyle w:val="ListParagraph"/>
        <w:numPr>
          <w:ilvl w:val="1"/>
          <w:numId w:val="4"/>
        </w:numPr>
        <w:tabs>
          <w:tab w:val="left" w:pos="583"/>
          <w:tab w:val="left" w:pos="590"/>
        </w:tabs>
        <w:spacing w:before="54" w:line="280" w:lineRule="auto"/>
        <w:ind w:left="590" w:right="122"/>
      </w:pPr>
      <w:r>
        <w:t>All employees are made aware of the need to report and record all accidents and aggressive incidents as part of their induction.</w:t>
      </w:r>
    </w:p>
    <w:p w14:paraId="38FB1D8C" w14:textId="3C96BAFA" w:rsidR="0014040A" w:rsidRDefault="00000000">
      <w:pPr>
        <w:pStyle w:val="ListParagraph"/>
        <w:numPr>
          <w:ilvl w:val="1"/>
          <w:numId w:val="4"/>
        </w:numPr>
        <w:tabs>
          <w:tab w:val="left" w:pos="583"/>
          <w:tab w:val="left" w:pos="590"/>
        </w:tabs>
        <w:spacing w:before="44" w:line="278" w:lineRule="auto"/>
        <w:ind w:left="590" w:right="104"/>
      </w:pPr>
      <w:r>
        <w:t xml:space="preserve">Any incident subject to RIDDOR (i.e. fatality, specified injury, over-seven-day injury, </w:t>
      </w:r>
      <w:proofErr w:type="spellStart"/>
      <w:r>
        <w:t>hospitalised</w:t>
      </w:r>
      <w:proofErr w:type="spellEnd"/>
      <w:r>
        <w:t xml:space="preserve"> public and specified diseases/dangerous occurrences) will be reported to HSE’s Incident Contact Centre without delay.</w:t>
      </w:r>
    </w:p>
    <w:p w14:paraId="14A95F46" w14:textId="1807F73D" w:rsidR="0014040A" w:rsidRDefault="00000000">
      <w:pPr>
        <w:pStyle w:val="ListParagraph"/>
        <w:numPr>
          <w:ilvl w:val="1"/>
          <w:numId w:val="4"/>
        </w:numPr>
        <w:tabs>
          <w:tab w:val="left" w:pos="579"/>
        </w:tabs>
        <w:spacing w:before="47"/>
        <w:ind w:left="579" w:hanging="479"/>
      </w:pPr>
      <w:r>
        <w:t>Other,</w:t>
      </w:r>
      <w:r>
        <w:rPr>
          <w:spacing w:val="-7"/>
        </w:rPr>
        <w:t xml:space="preserve"> </w:t>
      </w:r>
      <w:r>
        <w:t>non-RIDDOR,</w:t>
      </w:r>
      <w:r>
        <w:rPr>
          <w:spacing w:val="-6"/>
        </w:rPr>
        <w:t xml:space="preserve"> </w:t>
      </w:r>
      <w:r>
        <w:t>incidents</w:t>
      </w:r>
      <w:r>
        <w:rPr>
          <w:spacing w:val="-4"/>
        </w:rPr>
        <w:t xml:space="preserve"> </w:t>
      </w:r>
      <w:r>
        <w:t>will</w:t>
      </w:r>
      <w:r>
        <w:rPr>
          <w:spacing w:val="-9"/>
        </w:rPr>
        <w:t xml:space="preserve"> </w:t>
      </w:r>
      <w:r>
        <w:t>also</w:t>
      </w:r>
      <w:r>
        <w:rPr>
          <w:spacing w:val="-1"/>
        </w:rPr>
        <w:t xml:space="preserve"> </w:t>
      </w:r>
      <w:r>
        <w:t>be</w:t>
      </w:r>
      <w:r>
        <w:rPr>
          <w:spacing w:val="-2"/>
        </w:rPr>
        <w:t xml:space="preserve"> </w:t>
      </w:r>
      <w:r>
        <w:t>recorded</w:t>
      </w:r>
      <w:r>
        <w:rPr>
          <w:spacing w:val="-7"/>
        </w:rPr>
        <w:t xml:space="preserve"> </w:t>
      </w:r>
      <w:r>
        <w:t>locally</w:t>
      </w:r>
      <w:r>
        <w:rPr>
          <w:spacing w:val="-4"/>
        </w:rPr>
        <w:t xml:space="preserve"> </w:t>
      </w:r>
      <w:r>
        <w:t>by</w:t>
      </w:r>
      <w:r>
        <w:rPr>
          <w:spacing w:val="-5"/>
        </w:rPr>
        <w:t xml:space="preserve"> </w:t>
      </w:r>
      <w:r w:rsidR="00C717DB">
        <w:t>CFP</w:t>
      </w:r>
      <w:r>
        <w:rPr>
          <w:spacing w:val="-2"/>
        </w:rPr>
        <w:t>.</w:t>
      </w:r>
    </w:p>
    <w:p w14:paraId="40B8CAFC" w14:textId="77777777" w:rsidR="0014040A" w:rsidRDefault="00000000">
      <w:pPr>
        <w:pStyle w:val="ListParagraph"/>
        <w:numPr>
          <w:ilvl w:val="1"/>
          <w:numId w:val="4"/>
        </w:numPr>
        <w:tabs>
          <w:tab w:val="left" w:pos="583"/>
          <w:tab w:val="left" w:pos="590"/>
        </w:tabs>
        <w:spacing w:before="87" w:line="280" w:lineRule="auto"/>
        <w:ind w:left="590" w:right="126"/>
      </w:pPr>
      <w:r>
        <w:t>All incidents will receive an appropriate level of investigation by line managers. Serious incidents will be investigated by a person nominated by the</w:t>
      </w:r>
      <w:r>
        <w:rPr>
          <w:spacing w:val="-5"/>
        </w:rPr>
        <w:t xml:space="preserve"> </w:t>
      </w:r>
      <w:r>
        <w:t>Headteacher.</w:t>
      </w:r>
    </w:p>
    <w:p w14:paraId="0C4FF520" w14:textId="5D82CC05" w:rsidR="0014040A" w:rsidRDefault="00000000">
      <w:pPr>
        <w:pStyle w:val="ListParagraph"/>
        <w:numPr>
          <w:ilvl w:val="1"/>
          <w:numId w:val="4"/>
        </w:numPr>
        <w:tabs>
          <w:tab w:val="left" w:pos="578"/>
          <w:tab w:val="left" w:pos="590"/>
        </w:tabs>
        <w:spacing w:before="43" w:line="280" w:lineRule="auto"/>
        <w:ind w:left="590" w:right="108"/>
      </w:pPr>
      <w:r>
        <w:t>Accident</w:t>
      </w:r>
      <w:r>
        <w:rPr>
          <w:spacing w:val="-16"/>
        </w:rPr>
        <w:t xml:space="preserve"> </w:t>
      </w:r>
      <w:r>
        <w:t>and</w:t>
      </w:r>
      <w:r>
        <w:rPr>
          <w:spacing w:val="-15"/>
        </w:rPr>
        <w:t xml:space="preserve"> </w:t>
      </w:r>
      <w:r>
        <w:t>aggressive</w:t>
      </w:r>
      <w:r>
        <w:rPr>
          <w:spacing w:val="-15"/>
        </w:rPr>
        <w:t xml:space="preserve"> </w:t>
      </w:r>
      <w:r>
        <w:t>incidents</w:t>
      </w:r>
      <w:r>
        <w:rPr>
          <w:spacing w:val="-16"/>
        </w:rPr>
        <w:t xml:space="preserve"> </w:t>
      </w:r>
      <w:r>
        <w:t>will</w:t>
      </w:r>
      <w:r>
        <w:rPr>
          <w:spacing w:val="-15"/>
        </w:rPr>
        <w:t xml:space="preserve"> </w:t>
      </w:r>
      <w:r>
        <w:t>be</w:t>
      </w:r>
      <w:r>
        <w:rPr>
          <w:spacing w:val="-15"/>
        </w:rPr>
        <w:t xml:space="preserve"> </w:t>
      </w:r>
      <w:r>
        <w:t>monitored</w:t>
      </w:r>
      <w:r>
        <w:rPr>
          <w:spacing w:val="-15"/>
        </w:rPr>
        <w:t xml:space="preserve"> </w:t>
      </w:r>
      <w:r>
        <w:t>and</w:t>
      </w:r>
      <w:r>
        <w:rPr>
          <w:spacing w:val="-15"/>
        </w:rPr>
        <w:t xml:space="preserve"> </w:t>
      </w:r>
      <w:r>
        <w:t>reported</w:t>
      </w:r>
      <w:r>
        <w:rPr>
          <w:spacing w:val="-10"/>
        </w:rPr>
        <w:t xml:space="preserve"> </w:t>
      </w:r>
      <w:r>
        <w:t>to</w:t>
      </w:r>
      <w:r>
        <w:rPr>
          <w:spacing w:val="-16"/>
        </w:rPr>
        <w:t xml:space="preserve"> </w:t>
      </w:r>
      <w:r w:rsidR="00F02D55">
        <w:t xml:space="preserve">CFP Management </w:t>
      </w:r>
      <w:proofErr w:type="gramStart"/>
      <w:r>
        <w:t>in</w:t>
      </w:r>
      <w:r>
        <w:rPr>
          <w:spacing w:val="-11"/>
        </w:rPr>
        <w:t xml:space="preserve"> </w:t>
      </w:r>
      <w:r>
        <w:t>order</w:t>
      </w:r>
      <w:r>
        <w:rPr>
          <w:spacing w:val="-11"/>
        </w:rPr>
        <w:t xml:space="preserve"> </w:t>
      </w:r>
      <w:r>
        <w:t>to</w:t>
      </w:r>
      <w:proofErr w:type="gramEnd"/>
      <w:r>
        <w:rPr>
          <w:spacing w:val="-11"/>
        </w:rPr>
        <w:t xml:space="preserve"> </w:t>
      </w:r>
      <w:r>
        <w:t>identify</w:t>
      </w:r>
      <w:r>
        <w:rPr>
          <w:spacing w:val="-16"/>
        </w:rPr>
        <w:t xml:space="preserve"> </w:t>
      </w:r>
      <w:r>
        <w:t>issues/trends</w:t>
      </w:r>
      <w:r>
        <w:rPr>
          <w:spacing w:val="-10"/>
        </w:rPr>
        <w:t xml:space="preserve"> </w:t>
      </w:r>
      <w:r>
        <w:t>and</w:t>
      </w:r>
      <w:r>
        <w:rPr>
          <w:spacing w:val="-16"/>
        </w:rPr>
        <w:t xml:space="preserve"> </w:t>
      </w:r>
      <w:r>
        <w:t>put</w:t>
      </w:r>
      <w:r>
        <w:rPr>
          <w:spacing w:val="-14"/>
        </w:rPr>
        <w:t xml:space="preserve"> </w:t>
      </w:r>
      <w:r>
        <w:t>in</w:t>
      </w:r>
      <w:r>
        <w:rPr>
          <w:spacing w:val="-16"/>
        </w:rPr>
        <w:t xml:space="preserve"> </w:t>
      </w:r>
      <w:r>
        <w:t>place</w:t>
      </w:r>
      <w:r>
        <w:rPr>
          <w:spacing w:val="-14"/>
        </w:rPr>
        <w:t xml:space="preserve"> </w:t>
      </w:r>
      <w:r>
        <w:t>measures</w:t>
      </w:r>
      <w:r>
        <w:rPr>
          <w:spacing w:val="-16"/>
        </w:rPr>
        <w:t xml:space="preserve"> </w:t>
      </w:r>
      <w:r>
        <w:t>to</w:t>
      </w:r>
      <w:r>
        <w:rPr>
          <w:spacing w:val="-15"/>
        </w:rPr>
        <w:t xml:space="preserve"> </w:t>
      </w:r>
      <w:r>
        <w:t>reduce</w:t>
      </w:r>
      <w:r>
        <w:rPr>
          <w:spacing w:val="9"/>
        </w:rPr>
        <w:t xml:space="preserve"> </w:t>
      </w:r>
      <w:r>
        <w:t>the number of incidents.</w:t>
      </w:r>
    </w:p>
    <w:p w14:paraId="727B7C5A" w14:textId="77777777" w:rsidR="0014040A" w:rsidRPr="00F02D55" w:rsidRDefault="00000000">
      <w:pPr>
        <w:pStyle w:val="Heading1"/>
        <w:numPr>
          <w:ilvl w:val="0"/>
          <w:numId w:val="4"/>
        </w:numPr>
        <w:tabs>
          <w:tab w:val="left" w:pos="460"/>
        </w:tabs>
        <w:spacing w:before="186"/>
        <w:ind w:left="460" w:hanging="360"/>
        <w:jc w:val="both"/>
        <w:rPr>
          <w:color w:val="4F6228" w:themeColor="accent3" w:themeShade="80"/>
        </w:rPr>
      </w:pPr>
      <w:bookmarkStart w:id="13" w:name="6._Asbestos_management"/>
      <w:bookmarkEnd w:id="13"/>
      <w:r w:rsidRPr="00F02D55">
        <w:rPr>
          <w:color w:val="4F6228" w:themeColor="accent3" w:themeShade="80"/>
        </w:rPr>
        <w:t>Asbestos</w:t>
      </w:r>
      <w:r w:rsidRPr="00F02D55">
        <w:rPr>
          <w:color w:val="4F6228" w:themeColor="accent3" w:themeShade="80"/>
          <w:spacing w:val="-6"/>
        </w:rPr>
        <w:t xml:space="preserve"> </w:t>
      </w:r>
      <w:r w:rsidRPr="00F02D55">
        <w:rPr>
          <w:color w:val="4F6228" w:themeColor="accent3" w:themeShade="80"/>
          <w:spacing w:val="-2"/>
        </w:rPr>
        <w:t>management</w:t>
      </w:r>
    </w:p>
    <w:p w14:paraId="6D6C230F" w14:textId="2ACCD9ED" w:rsidR="0014040A" w:rsidRDefault="00000000" w:rsidP="00C717DB">
      <w:pPr>
        <w:pStyle w:val="ListParagraph"/>
        <w:numPr>
          <w:ilvl w:val="1"/>
          <w:numId w:val="4"/>
        </w:numPr>
        <w:tabs>
          <w:tab w:val="left" w:pos="583"/>
          <w:tab w:val="left" w:pos="590"/>
        </w:tabs>
        <w:spacing w:before="59" w:line="276" w:lineRule="auto"/>
        <w:ind w:left="590" w:right="123"/>
      </w:pPr>
      <w:r>
        <w:t xml:space="preserve">An asbestos management survey has been carried out by </w:t>
      </w:r>
      <w:r w:rsidR="00C717DB">
        <w:t xml:space="preserve">WMBC </w:t>
      </w:r>
      <w:r>
        <w:t>a competent asbestos surveyor for asbestos register is in place showing the location of known asbestos containing</w:t>
      </w:r>
      <w:r>
        <w:rPr>
          <w:spacing w:val="-1"/>
        </w:rPr>
        <w:t xml:space="preserve"> </w:t>
      </w:r>
      <w:r>
        <w:t>materials (ACMs). Any areas</w:t>
      </w:r>
      <w:r>
        <w:rPr>
          <w:spacing w:val="-4"/>
        </w:rPr>
        <w:t xml:space="preserve"> </w:t>
      </w:r>
      <w:r>
        <w:t>not surveyed</w:t>
      </w:r>
      <w:r>
        <w:rPr>
          <w:spacing w:val="-1"/>
        </w:rPr>
        <w:t xml:space="preserve"> </w:t>
      </w:r>
      <w:r>
        <w:t>are presumed to contain ACMs and should be managed accordingly.</w:t>
      </w:r>
    </w:p>
    <w:p w14:paraId="6889EF62" w14:textId="77777777" w:rsidR="0014040A" w:rsidRDefault="0014040A">
      <w:pPr>
        <w:spacing w:line="278" w:lineRule="auto"/>
        <w:jc w:val="both"/>
        <w:sectPr w:rsidR="0014040A">
          <w:pgSz w:w="11920" w:h="16850"/>
          <w:pgMar w:top="1420" w:right="1320" w:bottom="900" w:left="1340" w:header="0" w:footer="719" w:gutter="0"/>
          <w:cols w:space="720"/>
        </w:sectPr>
      </w:pPr>
    </w:p>
    <w:p w14:paraId="094C2132" w14:textId="77777777" w:rsidR="0014040A" w:rsidRPr="009A4C81" w:rsidRDefault="00000000">
      <w:pPr>
        <w:pStyle w:val="Heading1"/>
        <w:numPr>
          <w:ilvl w:val="0"/>
          <w:numId w:val="4"/>
        </w:numPr>
        <w:tabs>
          <w:tab w:val="left" w:pos="414"/>
        </w:tabs>
        <w:spacing w:before="197"/>
        <w:ind w:left="414" w:hanging="314"/>
        <w:jc w:val="both"/>
        <w:rPr>
          <w:color w:val="4F6228" w:themeColor="accent3" w:themeShade="80"/>
        </w:rPr>
      </w:pPr>
      <w:bookmarkStart w:id="14" w:name="7._Control_of_contractors"/>
      <w:bookmarkEnd w:id="14"/>
      <w:r w:rsidRPr="009A4C81">
        <w:rPr>
          <w:color w:val="4F6228" w:themeColor="accent3" w:themeShade="80"/>
        </w:rPr>
        <w:lastRenderedPageBreak/>
        <w:t>Control</w:t>
      </w:r>
      <w:r w:rsidRPr="009A4C81">
        <w:rPr>
          <w:color w:val="4F6228" w:themeColor="accent3" w:themeShade="80"/>
          <w:spacing w:val="-2"/>
        </w:rPr>
        <w:t xml:space="preserve"> </w:t>
      </w:r>
      <w:r w:rsidRPr="009A4C81">
        <w:rPr>
          <w:color w:val="4F6228" w:themeColor="accent3" w:themeShade="80"/>
        </w:rPr>
        <w:t>of</w:t>
      </w:r>
      <w:r w:rsidRPr="009A4C81">
        <w:rPr>
          <w:color w:val="4F6228" w:themeColor="accent3" w:themeShade="80"/>
          <w:spacing w:val="-1"/>
        </w:rPr>
        <w:t xml:space="preserve"> </w:t>
      </w:r>
      <w:r w:rsidRPr="009A4C81">
        <w:rPr>
          <w:color w:val="4F6228" w:themeColor="accent3" w:themeShade="80"/>
          <w:spacing w:val="-2"/>
        </w:rPr>
        <w:t>contractors</w:t>
      </w:r>
    </w:p>
    <w:p w14:paraId="48A2433F" w14:textId="1462A027" w:rsidR="0014040A" w:rsidRDefault="00000000">
      <w:pPr>
        <w:pStyle w:val="ListParagraph"/>
        <w:numPr>
          <w:ilvl w:val="1"/>
          <w:numId w:val="4"/>
        </w:numPr>
        <w:tabs>
          <w:tab w:val="left" w:pos="578"/>
          <w:tab w:val="left" w:pos="590"/>
        </w:tabs>
        <w:spacing w:before="50" w:line="276" w:lineRule="auto"/>
        <w:ind w:left="590" w:right="110"/>
      </w:pPr>
      <w:r>
        <w:t xml:space="preserve">The school will ensure that any work done by contractors is safe and does not put the Health &amp; Safety of employees or others using the premises at risk. </w:t>
      </w:r>
      <w:r w:rsidR="00C717DB">
        <w:t>By WMBC</w:t>
      </w:r>
    </w:p>
    <w:p w14:paraId="13FA97B0" w14:textId="22F6DF8D" w:rsidR="0014040A" w:rsidRDefault="00000000">
      <w:pPr>
        <w:pStyle w:val="ListParagraph"/>
        <w:numPr>
          <w:ilvl w:val="1"/>
          <w:numId w:val="4"/>
        </w:numPr>
        <w:tabs>
          <w:tab w:val="left" w:pos="578"/>
          <w:tab w:val="left" w:pos="590"/>
        </w:tabs>
        <w:spacing w:before="51" w:line="276" w:lineRule="auto"/>
        <w:ind w:left="590" w:right="117"/>
      </w:pPr>
      <w:r>
        <w:t>Where commissioning work independently the Manager(s)/Lead Site Person</w:t>
      </w:r>
      <w:r>
        <w:rPr>
          <w:spacing w:val="-16"/>
        </w:rPr>
        <w:t xml:space="preserve"> </w:t>
      </w:r>
      <w:r>
        <w:t>will</w:t>
      </w:r>
      <w:r>
        <w:rPr>
          <w:spacing w:val="-15"/>
        </w:rPr>
        <w:t xml:space="preserve"> </w:t>
      </w:r>
      <w:r>
        <w:t>ensure</w:t>
      </w:r>
      <w:r>
        <w:rPr>
          <w:spacing w:val="-11"/>
        </w:rPr>
        <w:t xml:space="preserve"> </w:t>
      </w:r>
      <w:r>
        <w:t>that</w:t>
      </w:r>
      <w:r>
        <w:rPr>
          <w:spacing w:val="-15"/>
        </w:rPr>
        <w:t xml:space="preserve"> </w:t>
      </w:r>
      <w:r>
        <w:t>appropriate</w:t>
      </w:r>
      <w:r>
        <w:rPr>
          <w:spacing w:val="-11"/>
        </w:rPr>
        <w:t xml:space="preserve"> </w:t>
      </w:r>
      <w:r>
        <w:t>Health</w:t>
      </w:r>
      <w:r>
        <w:rPr>
          <w:spacing w:val="-11"/>
        </w:rPr>
        <w:t xml:space="preserve"> </w:t>
      </w:r>
      <w:r>
        <w:t>&amp;</w:t>
      </w:r>
      <w:r>
        <w:rPr>
          <w:spacing w:val="-15"/>
        </w:rPr>
        <w:t xml:space="preserve"> </w:t>
      </w:r>
      <w:r>
        <w:t>Safety</w:t>
      </w:r>
      <w:r>
        <w:rPr>
          <w:spacing w:val="-14"/>
        </w:rPr>
        <w:t xml:space="preserve"> </w:t>
      </w:r>
      <w:r>
        <w:t>checks</w:t>
      </w:r>
      <w:r>
        <w:rPr>
          <w:spacing w:val="-14"/>
        </w:rPr>
        <w:t xml:space="preserve"> </w:t>
      </w:r>
      <w:r>
        <w:t>on</w:t>
      </w:r>
      <w:r>
        <w:rPr>
          <w:spacing w:val="-11"/>
        </w:rPr>
        <w:t xml:space="preserve"> </w:t>
      </w:r>
      <w:r>
        <w:t>the</w:t>
      </w:r>
      <w:r>
        <w:rPr>
          <w:spacing w:val="-11"/>
        </w:rPr>
        <w:t xml:space="preserve"> </w:t>
      </w:r>
      <w:r>
        <w:t>contractors</w:t>
      </w:r>
      <w:r>
        <w:rPr>
          <w:spacing w:val="-14"/>
        </w:rPr>
        <w:t xml:space="preserve"> </w:t>
      </w:r>
      <w:r>
        <w:t>take</w:t>
      </w:r>
      <w:r>
        <w:rPr>
          <w:spacing w:val="-16"/>
        </w:rPr>
        <w:t xml:space="preserve"> </w:t>
      </w:r>
      <w:r>
        <w:t>place. This includes checks on policies, method statements and monitoring of performance, including supervision arrangements, on site.</w:t>
      </w:r>
    </w:p>
    <w:p w14:paraId="21EE6C91" w14:textId="77777777" w:rsidR="0014040A" w:rsidRDefault="00000000">
      <w:pPr>
        <w:pStyle w:val="ListParagraph"/>
        <w:numPr>
          <w:ilvl w:val="1"/>
          <w:numId w:val="4"/>
        </w:numPr>
        <w:tabs>
          <w:tab w:val="left" w:pos="578"/>
          <w:tab w:val="left" w:pos="590"/>
        </w:tabs>
        <w:spacing w:before="51" w:line="276" w:lineRule="auto"/>
        <w:ind w:left="590" w:right="112"/>
      </w:pPr>
      <w:r>
        <w:t>Before contractors are allowed to start on site, they must submit risk assessments and method</w:t>
      </w:r>
      <w:r>
        <w:rPr>
          <w:spacing w:val="-11"/>
        </w:rPr>
        <w:t xml:space="preserve"> </w:t>
      </w:r>
      <w:r>
        <w:t>statements</w:t>
      </w:r>
      <w:r>
        <w:rPr>
          <w:spacing w:val="-8"/>
        </w:rPr>
        <w:t xml:space="preserve"> </w:t>
      </w:r>
      <w:r>
        <w:t>for</w:t>
      </w:r>
      <w:r>
        <w:rPr>
          <w:spacing w:val="-8"/>
        </w:rPr>
        <w:t xml:space="preserve"> </w:t>
      </w:r>
      <w:r>
        <w:t>all</w:t>
      </w:r>
      <w:r>
        <w:rPr>
          <w:spacing w:val="-8"/>
        </w:rPr>
        <w:t xml:space="preserve"> </w:t>
      </w:r>
      <w:r>
        <w:t>works</w:t>
      </w:r>
      <w:r>
        <w:rPr>
          <w:spacing w:val="-9"/>
        </w:rPr>
        <w:t xml:space="preserve"> </w:t>
      </w:r>
      <w:r>
        <w:t>they</w:t>
      </w:r>
      <w:r>
        <w:rPr>
          <w:spacing w:val="-9"/>
        </w:rPr>
        <w:t xml:space="preserve"> </w:t>
      </w:r>
      <w:r>
        <w:t>will</w:t>
      </w:r>
      <w:r>
        <w:rPr>
          <w:spacing w:val="-8"/>
        </w:rPr>
        <w:t xml:space="preserve"> </w:t>
      </w:r>
      <w:r>
        <w:t>carry</w:t>
      </w:r>
      <w:r>
        <w:rPr>
          <w:spacing w:val="-14"/>
        </w:rPr>
        <w:t xml:space="preserve"> </w:t>
      </w:r>
      <w:r>
        <w:t>out.</w:t>
      </w:r>
      <w:r>
        <w:rPr>
          <w:spacing w:val="-10"/>
        </w:rPr>
        <w:t xml:space="preserve"> </w:t>
      </w:r>
      <w:r>
        <w:t>The</w:t>
      </w:r>
      <w:r>
        <w:rPr>
          <w:spacing w:val="-8"/>
        </w:rPr>
        <w:t xml:space="preserve"> </w:t>
      </w:r>
      <w:r>
        <w:t>school</w:t>
      </w:r>
      <w:r>
        <w:rPr>
          <w:spacing w:val="-12"/>
        </w:rPr>
        <w:t xml:space="preserve"> </w:t>
      </w:r>
      <w:r>
        <w:t>may</w:t>
      </w:r>
      <w:r>
        <w:rPr>
          <w:spacing w:val="-10"/>
        </w:rPr>
        <w:t xml:space="preserve"> </w:t>
      </w:r>
      <w:r>
        <w:t>also</w:t>
      </w:r>
      <w:r>
        <w:rPr>
          <w:spacing w:val="-8"/>
        </w:rPr>
        <w:t xml:space="preserve"> </w:t>
      </w:r>
      <w:r>
        <w:t>carry</w:t>
      </w:r>
      <w:r>
        <w:rPr>
          <w:spacing w:val="-8"/>
        </w:rPr>
        <w:t xml:space="preserve"> </w:t>
      </w:r>
      <w:r>
        <w:t>out</w:t>
      </w:r>
      <w:r>
        <w:rPr>
          <w:spacing w:val="-10"/>
        </w:rPr>
        <w:t xml:space="preserve"> </w:t>
      </w:r>
      <w:r>
        <w:t>its</w:t>
      </w:r>
      <w:r>
        <w:rPr>
          <w:spacing w:val="-14"/>
        </w:rPr>
        <w:t xml:space="preserve"> </w:t>
      </w:r>
      <w:r>
        <w:t>own risk assessment based on the information provided.</w:t>
      </w:r>
    </w:p>
    <w:p w14:paraId="52C7B910" w14:textId="77777777" w:rsidR="0014040A" w:rsidRDefault="00000000">
      <w:pPr>
        <w:pStyle w:val="ListParagraph"/>
        <w:numPr>
          <w:ilvl w:val="1"/>
          <w:numId w:val="4"/>
        </w:numPr>
        <w:tabs>
          <w:tab w:val="left" w:pos="578"/>
          <w:tab w:val="left" w:pos="590"/>
        </w:tabs>
        <w:spacing w:before="48" w:line="276" w:lineRule="auto"/>
        <w:ind w:left="590" w:right="121"/>
      </w:pPr>
      <w:r>
        <w:t>A Contractor Job Registration Form describing the work; materials, equipment and services to be used; hazardous operations involved; hazards on site; and general arrangements will be completed for all works carried out by</w:t>
      </w:r>
      <w:r>
        <w:rPr>
          <w:spacing w:val="-1"/>
        </w:rPr>
        <w:t xml:space="preserve"> </w:t>
      </w:r>
      <w:r>
        <w:t>contractors.</w:t>
      </w:r>
    </w:p>
    <w:p w14:paraId="2C0D40BD" w14:textId="45948CFA" w:rsidR="0014040A" w:rsidRDefault="00000000">
      <w:pPr>
        <w:pStyle w:val="ListParagraph"/>
        <w:numPr>
          <w:ilvl w:val="1"/>
          <w:numId w:val="4"/>
        </w:numPr>
        <w:tabs>
          <w:tab w:val="left" w:pos="578"/>
          <w:tab w:val="left" w:pos="590"/>
        </w:tabs>
        <w:spacing w:before="49" w:line="278" w:lineRule="auto"/>
        <w:ind w:left="590" w:right="107"/>
      </w:pPr>
      <w:r>
        <w:t>Contractors</w:t>
      </w:r>
      <w:r>
        <w:rPr>
          <w:spacing w:val="-13"/>
        </w:rPr>
        <w:t xml:space="preserve"> </w:t>
      </w:r>
      <w:r>
        <w:t>must</w:t>
      </w:r>
      <w:r>
        <w:rPr>
          <w:spacing w:val="-15"/>
        </w:rPr>
        <w:t xml:space="preserve"> </w:t>
      </w:r>
      <w:r>
        <w:t>ensure that they share all relevant information with any sub-contractors they use including any site</w:t>
      </w:r>
      <w:r>
        <w:rPr>
          <w:spacing w:val="-34"/>
        </w:rPr>
        <w:t xml:space="preserve"> </w:t>
      </w:r>
      <w:r>
        <w:t>rules.</w:t>
      </w:r>
      <w:r w:rsidR="00C717DB">
        <w:t xml:space="preserve"> WMBC </w:t>
      </w:r>
    </w:p>
    <w:p w14:paraId="323353F8" w14:textId="77777777" w:rsidR="0014040A" w:rsidRDefault="0014040A">
      <w:pPr>
        <w:pStyle w:val="BodyText"/>
        <w:spacing w:before="12"/>
        <w:ind w:left="0" w:firstLine="0"/>
        <w:jc w:val="left"/>
      </w:pPr>
    </w:p>
    <w:p w14:paraId="7629217D" w14:textId="77777777" w:rsidR="0014040A" w:rsidRPr="00AD312A" w:rsidRDefault="00000000">
      <w:pPr>
        <w:pStyle w:val="Heading1"/>
        <w:numPr>
          <w:ilvl w:val="0"/>
          <w:numId w:val="4"/>
        </w:numPr>
        <w:tabs>
          <w:tab w:val="left" w:pos="460"/>
        </w:tabs>
        <w:ind w:left="460" w:hanging="360"/>
        <w:rPr>
          <w:color w:val="4F6228" w:themeColor="accent3" w:themeShade="80"/>
        </w:rPr>
      </w:pPr>
      <w:bookmarkStart w:id="15" w:name="8._Control_of_Substances_Hazardous_to_He"/>
      <w:bookmarkEnd w:id="15"/>
      <w:r w:rsidRPr="00AD312A">
        <w:rPr>
          <w:color w:val="4F6228" w:themeColor="accent3" w:themeShade="80"/>
        </w:rPr>
        <w:t>Control</w:t>
      </w:r>
      <w:r w:rsidRPr="00AD312A">
        <w:rPr>
          <w:color w:val="4F6228" w:themeColor="accent3" w:themeShade="80"/>
          <w:spacing w:val="-4"/>
        </w:rPr>
        <w:t xml:space="preserve"> </w:t>
      </w:r>
      <w:r w:rsidRPr="00AD312A">
        <w:rPr>
          <w:color w:val="4F6228" w:themeColor="accent3" w:themeShade="80"/>
        </w:rPr>
        <w:t>of</w:t>
      </w:r>
      <w:r w:rsidRPr="00AD312A">
        <w:rPr>
          <w:color w:val="4F6228" w:themeColor="accent3" w:themeShade="80"/>
          <w:spacing w:val="-4"/>
        </w:rPr>
        <w:t xml:space="preserve"> </w:t>
      </w:r>
      <w:r w:rsidRPr="00AD312A">
        <w:rPr>
          <w:color w:val="4F6228" w:themeColor="accent3" w:themeShade="80"/>
        </w:rPr>
        <w:t>Substances</w:t>
      </w:r>
      <w:r w:rsidRPr="00AD312A">
        <w:rPr>
          <w:color w:val="4F6228" w:themeColor="accent3" w:themeShade="80"/>
          <w:spacing w:val="-6"/>
        </w:rPr>
        <w:t xml:space="preserve"> </w:t>
      </w:r>
      <w:r w:rsidRPr="00AD312A">
        <w:rPr>
          <w:color w:val="4F6228" w:themeColor="accent3" w:themeShade="80"/>
        </w:rPr>
        <w:t>Hazardous</w:t>
      </w:r>
      <w:r w:rsidRPr="00AD312A">
        <w:rPr>
          <w:color w:val="4F6228" w:themeColor="accent3" w:themeShade="80"/>
          <w:spacing w:val="-6"/>
        </w:rPr>
        <w:t xml:space="preserve"> </w:t>
      </w:r>
      <w:r w:rsidRPr="00AD312A">
        <w:rPr>
          <w:color w:val="4F6228" w:themeColor="accent3" w:themeShade="80"/>
        </w:rPr>
        <w:t>to</w:t>
      </w:r>
      <w:r w:rsidRPr="00AD312A">
        <w:rPr>
          <w:color w:val="4F6228" w:themeColor="accent3" w:themeShade="80"/>
          <w:spacing w:val="-7"/>
        </w:rPr>
        <w:t xml:space="preserve"> </w:t>
      </w:r>
      <w:r w:rsidRPr="00AD312A">
        <w:rPr>
          <w:color w:val="4F6228" w:themeColor="accent3" w:themeShade="80"/>
        </w:rPr>
        <w:t>Health</w:t>
      </w:r>
      <w:r w:rsidRPr="00AD312A">
        <w:rPr>
          <w:color w:val="4F6228" w:themeColor="accent3" w:themeShade="80"/>
          <w:spacing w:val="-5"/>
        </w:rPr>
        <w:t xml:space="preserve"> </w:t>
      </w:r>
      <w:r w:rsidRPr="00AD312A">
        <w:rPr>
          <w:color w:val="4F6228" w:themeColor="accent3" w:themeShade="80"/>
          <w:spacing w:val="-2"/>
        </w:rPr>
        <w:t>(COSHH)</w:t>
      </w:r>
    </w:p>
    <w:p w14:paraId="22F6B4CB" w14:textId="34EABF8D" w:rsidR="0014040A" w:rsidRDefault="00000000">
      <w:pPr>
        <w:pStyle w:val="ListParagraph"/>
        <w:numPr>
          <w:ilvl w:val="1"/>
          <w:numId w:val="4"/>
        </w:numPr>
        <w:tabs>
          <w:tab w:val="left" w:pos="463"/>
        </w:tabs>
        <w:spacing w:before="65"/>
        <w:ind w:left="463" w:hanging="363"/>
      </w:pPr>
      <w:r>
        <w:t>Wherever</w:t>
      </w:r>
      <w:r>
        <w:rPr>
          <w:spacing w:val="-8"/>
        </w:rPr>
        <w:t xml:space="preserve"> </w:t>
      </w:r>
      <w:r>
        <w:t>possible,</w:t>
      </w:r>
      <w:r>
        <w:rPr>
          <w:spacing w:val="-4"/>
        </w:rPr>
        <w:t xml:space="preserve"> </w:t>
      </w:r>
      <w:r>
        <w:t>we will</w:t>
      </w:r>
      <w:r>
        <w:rPr>
          <w:spacing w:val="-2"/>
        </w:rPr>
        <w:t xml:space="preserve"> </w:t>
      </w:r>
      <w:r>
        <w:t>use</w:t>
      </w:r>
      <w:r>
        <w:rPr>
          <w:spacing w:val="-6"/>
        </w:rPr>
        <w:t xml:space="preserve"> </w:t>
      </w:r>
      <w:r>
        <w:t>non-hazardous</w:t>
      </w:r>
      <w:r>
        <w:rPr>
          <w:spacing w:val="-3"/>
        </w:rPr>
        <w:t xml:space="preserve"> </w:t>
      </w:r>
      <w:r>
        <w:t>products</w:t>
      </w:r>
      <w:r>
        <w:rPr>
          <w:spacing w:val="-3"/>
        </w:rPr>
        <w:t xml:space="preserve"> </w:t>
      </w:r>
      <w:r>
        <w:t xml:space="preserve">in </w:t>
      </w:r>
      <w:proofErr w:type="gramStart"/>
      <w:r>
        <w:rPr>
          <w:spacing w:val="-2"/>
        </w:rPr>
        <w:t>Schools;</w:t>
      </w:r>
      <w:proofErr w:type="gramEnd"/>
    </w:p>
    <w:p w14:paraId="6D82974D" w14:textId="77777777" w:rsidR="0014040A" w:rsidRDefault="00000000">
      <w:pPr>
        <w:pStyle w:val="ListParagraph"/>
        <w:numPr>
          <w:ilvl w:val="1"/>
          <w:numId w:val="4"/>
        </w:numPr>
        <w:tabs>
          <w:tab w:val="left" w:pos="462"/>
          <w:tab w:val="left" w:pos="465"/>
        </w:tabs>
        <w:spacing w:before="57" w:line="242" w:lineRule="auto"/>
        <w:ind w:left="465" w:right="1065" w:hanging="366"/>
      </w:pPr>
      <w:r>
        <w:t>All</w:t>
      </w:r>
      <w:r>
        <w:rPr>
          <w:spacing w:val="-4"/>
        </w:rPr>
        <w:t xml:space="preserve"> </w:t>
      </w:r>
      <w:r>
        <w:t>hazardous</w:t>
      </w:r>
      <w:r>
        <w:rPr>
          <w:spacing w:val="-5"/>
        </w:rPr>
        <w:t xml:space="preserve"> </w:t>
      </w:r>
      <w:r>
        <w:t>substances</w:t>
      </w:r>
      <w:r>
        <w:rPr>
          <w:spacing w:val="-5"/>
        </w:rPr>
        <w:t xml:space="preserve"> </w:t>
      </w:r>
      <w:r>
        <w:t>used</w:t>
      </w:r>
      <w:r>
        <w:rPr>
          <w:spacing w:val="-2"/>
        </w:rPr>
        <w:t xml:space="preserve"> </w:t>
      </w:r>
      <w:r>
        <w:t>in</w:t>
      </w:r>
      <w:r>
        <w:rPr>
          <w:spacing w:val="-6"/>
        </w:rPr>
        <w:t xml:space="preserve"> </w:t>
      </w:r>
      <w:r>
        <w:t>each</w:t>
      </w:r>
      <w:r>
        <w:rPr>
          <w:spacing w:val="-2"/>
        </w:rPr>
        <w:t xml:space="preserve"> </w:t>
      </w:r>
      <w:r>
        <w:t>School</w:t>
      </w:r>
      <w:r>
        <w:rPr>
          <w:spacing w:val="-4"/>
        </w:rPr>
        <w:t xml:space="preserve"> </w:t>
      </w:r>
      <w:r>
        <w:t>will</w:t>
      </w:r>
      <w:r>
        <w:rPr>
          <w:spacing w:val="-4"/>
        </w:rPr>
        <w:t xml:space="preserve"> </w:t>
      </w:r>
      <w:r>
        <w:t>have</w:t>
      </w:r>
      <w:r>
        <w:rPr>
          <w:spacing w:val="-2"/>
        </w:rPr>
        <w:t xml:space="preserve"> </w:t>
      </w:r>
      <w:r>
        <w:t>a</w:t>
      </w:r>
      <w:r>
        <w:rPr>
          <w:spacing w:val="-2"/>
        </w:rPr>
        <w:t xml:space="preserve"> </w:t>
      </w:r>
      <w:r>
        <w:t>COSHH</w:t>
      </w:r>
      <w:r>
        <w:rPr>
          <w:spacing w:val="-8"/>
        </w:rPr>
        <w:t xml:space="preserve"> </w:t>
      </w:r>
      <w:r>
        <w:t>assessment undertaken before they are brought into use.</w:t>
      </w:r>
    </w:p>
    <w:p w14:paraId="45F350B8" w14:textId="20A4AFDB" w:rsidR="0014040A" w:rsidRDefault="00C717DB">
      <w:pPr>
        <w:pStyle w:val="ListParagraph"/>
        <w:numPr>
          <w:ilvl w:val="1"/>
          <w:numId w:val="4"/>
        </w:numPr>
        <w:tabs>
          <w:tab w:val="left" w:pos="462"/>
          <w:tab w:val="left" w:pos="465"/>
        </w:tabs>
        <w:spacing w:before="59" w:line="242" w:lineRule="auto"/>
        <w:ind w:left="465" w:right="167" w:hanging="366"/>
      </w:pPr>
      <w:r>
        <w:rPr>
          <w:spacing w:val="-15"/>
        </w:rPr>
        <w:t xml:space="preserve">An </w:t>
      </w:r>
      <w:r>
        <w:t>inventory</w:t>
      </w:r>
      <w:r>
        <w:rPr>
          <w:spacing w:val="-15"/>
        </w:rPr>
        <w:t xml:space="preserve"> </w:t>
      </w:r>
      <w:r>
        <w:t>kept</w:t>
      </w:r>
      <w:r>
        <w:rPr>
          <w:spacing w:val="-14"/>
        </w:rPr>
        <w:t xml:space="preserve"> </w:t>
      </w:r>
      <w:proofErr w:type="gramStart"/>
      <w:r>
        <w:t>to</w:t>
      </w:r>
      <w:r>
        <w:rPr>
          <w:spacing w:val="-15"/>
        </w:rPr>
        <w:t xml:space="preserve"> </w:t>
      </w:r>
      <w:r>
        <w:t>ensure</w:t>
      </w:r>
      <w:proofErr w:type="gramEnd"/>
      <w:r>
        <w:rPr>
          <w:spacing w:val="-15"/>
        </w:rPr>
        <w:t xml:space="preserve"> </w:t>
      </w:r>
      <w:r>
        <w:t>all</w:t>
      </w:r>
      <w:r>
        <w:rPr>
          <w:spacing w:val="-16"/>
        </w:rPr>
        <w:t xml:space="preserve"> </w:t>
      </w:r>
      <w:r>
        <w:t>hazardous</w:t>
      </w:r>
      <w:r>
        <w:rPr>
          <w:spacing w:val="-12"/>
        </w:rPr>
        <w:t xml:space="preserve"> </w:t>
      </w:r>
      <w:r>
        <w:t>substances</w:t>
      </w:r>
      <w:r>
        <w:rPr>
          <w:spacing w:val="-16"/>
        </w:rPr>
        <w:t xml:space="preserve"> </w:t>
      </w:r>
      <w:r>
        <w:t>used in the School have appropriate assessments that are reviewed regularly.</w:t>
      </w:r>
    </w:p>
    <w:p w14:paraId="226C8454" w14:textId="77777777" w:rsidR="0014040A" w:rsidRDefault="00000000">
      <w:pPr>
        <w:pStyle w:val="ListParagraph"/>
        <w:numPr>
          <w:ilvl w:val="1"/>
          <w:numId w:val="4"/>
        </w:numPr>
        <w:tabs>
          <w:tab w:val="left" w:pos="463"/>
        </w:tabs>
        <w:spacing w:before="54"/>
        <w:ind w:left="463" w:hanging="363"/>
      </w:pPr>
      <w:r>
        <w:t>All</w:t>
      </w:r>
      <w:r>
        <w:rPr>
          <w:spacing w:val="-6"/>
        </w:rPr>
        <w:t xml:space="preserve"> </w:t>
      </w:r>
      <w:r>
        <w:t>hazardous</w:t>
      </w:r>
      <w:r>
        <w:rPr>
          <w:spacing w:val="-5"/>
        </w:rPr>
        <w:t xml:space="preserve"> </w:t>
      </w:r>
      <w:r>
        <w:t>substances</w:t>
      </w:r>
      <w:r>
        <w:rPr>
          <w:spacing w:val="-4"/>
        </w:rPr>
        <w:t xml:space="preserve"> </w:t>
      </w:r>
      <w:r>
        <w:t>will</w:t>
      </w:r>
      <w:r>
        <w:rPr>
          <w:spacing w:val="-9"/>
        </w:rPr>
        <w:t xml:space="preserve"> </w:t>
      </w:r>
      <w:r>
        <w:t>be</w:t>
      </w:r>
      <w:r>
        <w:rPr>
          <w:spacing w:val="-1"/>
        </w:rPr>
        <w:t xml:space="preserve"> </w:t>
      </w:r>
      <w:r>
        <w:t>stored</w:t>
      </w:r>
      <w:r>
        <w:rPr>
          <w:spacing w:val="-2"/>
        </w:rPr>
        <w:t xml:space="preserve"> </w:t>
      </w:r>
      <w:r>
        <w:t>appropriately</w:t>
      </w:r>
      <w:r>
        <w:rPr>
          <w:spacing w:val="-5"/>
        </w:rPr>
        <w:t xml:space="preserve"> </w:t>
      </w:r>
      <w:r>
        <w:t>and</w:t>
      </w:r>
      <w:r>
        <w:rPr>
          <w:spacing w:val="-2"/>
        </w:rPr>
        <w:t xml:space="preserve"> </w:t>
      </w:r>
      <w:r>
        <w:t>securely</w:t>
      </w:r>
      <w:r>
        <w:rPr>
          <w:spacing w:val="-4"/>
        </w:rPr>
        <w:t xml:space="preserve"> </w:t>
      </w:r>
      <w:r>
        <w:t>when</w:t>
      </w:r>
      <w:r>
        <w:rPr>
          <w:spacing w:val="-2"/>
        </w:rPr>
        <w:t xml:space="preserve"> </w:t>
      </w:r>
      <w:r>
        <w:t>not</w:t>
      </w:r>
      <w:r>
        <w:rPr>
          <w:spacing w:val="-5"/>
        </w:rPr>
        <w:t xml:space="preserve"> </w:t>
      </w:r>
      <w:r>
        <w:t>in</w:t>
      </w:r>
      <w:r>
        <w:rPr>
          <w:spacing w:val="-21"/>
        </w:rPr>
        <w:t xml:space="preserve"> </w:t>
      </w:r>
      <w:r>
        <w:rPr>
          <w:spacing w:val="-4"/>
        </w:rPr>
        <w:t>use.</w:t>
      </w:r>
    </w:p>
    <w:p w14:paraId="381D4A0E" w14:textId="77777777" w:rsidR="0014040A" w:rsidRDefault="00000000">
      <w:pPr>
        <w:pStyle w:val="ListParagraph"/>
        <w:numPr>
          <w:ilvl w:val="1"/>
          <w:numId w:val="4"/>
        </w:numPr>
        <w:tabs>
          <w:tab w:val="left" w:pos="462"/>
          <w:tab w:val="left" w:pos="465"/>
        </w:tabs>
        <w:spacing w:before="58" w:line="242" w:lineRule="auto"/>
        <w:ind w:left="465" w:right="929" w:hanging="366"/>
      </w:pPr>
      <w:r>
        <w:t>Employees</w:t>
      </w:r>
      <w:r>
        <w:rPr>
          <w:spacing w:val="-5"/>
        </w:rPr>
        <w:t xml:space="preserve"> </w:t>
      </w:r>
      <w:r>
        <w:t>will</w:t>
      </w:r>
      <w:r>
        <w:rPr>
          <w:spacing w:val="-4"/>
        </w:rPr>
        <w:t xml:space="preserve"> </w:t>
      </w:r>
      <w:r>
        <w:t>be</w:t>
      </w:r>
      <w:r>
        <w:rPr>
          <w:spacing w:val="-2"/>
        </w:rPr>
        <w:t xml:space="preserve"> </w:t>
      </w:r>
      <w:r>
        <w:t>informed</w:t>
      </w:r>
      <w:r>
        <w:rPr>
          <w:spacing w:val="-7"/>
        </w:rPr>
        <w:t xml:space="preserve"> </w:t>
      </w:r>
      <w:r>
        <w:t>how</w:t>
      </w:r>
      <w:r>
        <w:rPr>
          <w:spacing w:val="-4"/>
        </w:rPr>
        <w:t xml:space="preserve"> </w:t>
      </w:r>
      <w:r>
        <w:t>to</w:t>
      </w:r>
      <w:r>
        <w:rPr>
          <w:spacing w:val="-2"/>
        </w:rPr>
        <w:t xml:space="preserve"> </w:t>
      </w:r>
      <w:r>
        <w:t>use</w:t>
      </w:r>
      <w:r>
        <w:rPr>
          <w:spacing w:val="-7"/>
        </w:rPr>
        <w:t xml:space="preserve"> </w:t>
      </w:r>
      <w:r>
        <w:t>products</w:t>
      </w:r>
      <w:r>
        <w:rPr>
          <w:spacing w:val="-5"/>
        </w:rPr>
        <w:t xml:space="preserve"> </w:t>
      </w:r>
      <w:r>
        <w:t>safely</w:t>
      </w:r>
      <w:r>
        <w:rPr>
          <w:spacing w:val="-5"/>
        </w:rPr>
        <w:t xml:space="preserve"> </w:t>
      </w:r>
      <w:r>
        <w:t>and</w:t>
      </w:r>
      <w:r>
        <w:rPr>
          <w:spacing w:val="-2"/>
        </w:rPr>
        <w:t xml:space="preserve"> </w:t>
      </w:r>
      <w:r>
        <w:t>will</w:t>
      </w:r>
      <w:r>
        <w:rPr>
          <w:spacing w:val="-4"/>
        </w:rPr>
        <w:t xml:space="preserve"> </w:t>
      </w:r>
      <w:r>
        <w:t>receive training</w:t>
      </w:r>
      <w:r>
        <w:rPr>
          <w:spacing w:val="-7"/>
        </w:rPr>
        <w:t xml:space="preserve"> </w:t>
      </w:r>
      <w:r>
        <w:t xml:space="preserve">if </w:t>
      </w:r>
      <w:r>
        <w:rPr>
          <w:spacing w:val="-2"/>
        </w:rPr>
        <w:t>appropriate.</w:t>
      </w:r>
    </w:p>
    <w:p w14:paraId="5DFC5CA4" w14:textId="77777777" w:rsidR="0014040A" w:rsidRDefault="0014040A">
      <w:pPr>
        <w:spacing w:line="242" w:lineRule="auto"/>
      </w:pPr>
    </w:p>
    <w:p w14:paraId="492C7EEB" w14:textId="77777777" w:rsidR="00AD312A" w:rsidRDefault="00AD312A" w:rsidP="00AD312A">
      <w:pPr>
        <w:pStyle w:val="ListParagraph"/>
        <w:numPr>
          <w:ilvl w:val="1"/>
          <w:numId w:val="4"/>
        </w:numPr>
        <w:tabs>
          <w:tab w:val="left" w:pos="578"/>
          <w:tab w:val="left" w:pos="590"/>
        </w:tabs>
        <w:spacing w:before="43" w:line="280" w:lineRule="auto"/>
        <w:ind w:left="590" w:right="108"/>
      </w:pPr>
      <w:r>
        <w:t>Individual MSDS for each department.</w:t>
      </w:r>
    </w:p>
    <w:p w14:paraId="56AED61F" w14:textId="77777777" w:rsidR="00AD312A" w:rsidRDefault="00AD312A">
      <w:pPr>
        <w:spacing w:line="242" w:lineRule="auto"/>
        <w:sectPr w:rsidR="00AD312A">
          <w:pgSz w:w="11920" w:h="16850"/>
          <w:pgMar w:top="1420" w:right="1320" w:bottom="900" w:left="1340" w:header="0" w:footer="719" w:gutter="0"/>
          <w:cols w:space="720"/>
        </w:sectPr>
      </w:pPr>
    </w:p>
    <w:p w14:paraId="0C5957B4" w14:textId="77777777" w:rsidR="0014040A" w:rsidRDefault="00000000">
      <w:pPr>
        <w:pStyle w:val="ListParagraph"/>
        <w:numPr>
          <w:ilvl w:val="1"/>
          <w:numId w:val="4"/>
        </w:numPr>
        <w:tabs>
          <w:tab w:val="left" w:pos="583"/>
          <w:tab w:val="left" w:pos="590"/>
        </w:tabs>
        <w:spacing w:before="64" w:line="285" w:lineRule="auto"/>
        <w:ind w:left="590" w:right="159"/>
      </w:pPr>
      <w:r>
        <w:lastRenderedPageBreak/>
        <w:t>Appropriate</w:t>
      </w:r>
      <w:r>
        <w:rPr>
          <w:spacing w:val="-9"/>
        </w:rPr>
        <w:t xml:space="preserve"> </w:t>
      </w:r>
      <w:r>
        <w:t>personal</w:t>
      </w:r>
      <w:r>
        <w:rPr>
          <w:spacing w:val="-11"/>
        </w:rPr>
        <w:t xml:space="preserve"> </w:t>
      </w:r>
      <w:r>
        <w:t>protective</w:t>
      </w:r>
      <w:r>
        <w:rPr>
          <w:spacing w:val="-9"/>
        </w:rPr>
        <w:t xml:space="preserve"> </w:t>
      </w:r>
      <w:r>
        <w:t>equipment</w:t>
      </w:r>
      <w:r>
        <w:rPr>
          <w:spacing w:val="-8"/>
        </w:rPr>
        <w:t xml:space="preserve"> </w:t>
      </w:r>
      <w:r>
        <w:t>(PPE)</w:t>
      </w:r>
      <w:r>
        <w:rPr>
          <w:spacing w:val="-11"/>
        </w:rPr>
        <w:t xml:space="preserve"> </w:t>
      </w:r>
      <w:r>
        <w:t>will</w:t>
      </w:r>
      <w:r>
        <w:rPr>
          <w:spacing w:val="-7"/>
        </w:rPr>
        <w:t xml:space="preserve"> </w:t>
      </w:r>
      <w:r>
        <w:t>be</w:t>
      </w:r>
      <w:r>
        <w:rPr>
          <w:spacing w:val="-11"/>
        </w:rPr>
        <w:t xml:space="preserve"> </w:t>
      </w:r>
      <w:r>
        <w:t>provided</w:t>
      </w:r>
      <w:r>
        <w:rPr>
          <w:spacing w:val="-9"/>
        </w:rPr>
        <w:t xml:space="preserve"> </w:t>
      </w:r>
      <w:r>
        <w:t>and</w:t>
      </w:r>
      <w:r>
        <w:rPr>
          <w:spacing w:val="-6"/>
        </w:rPr>
        <w:t xml:space="preserve"> </w:t>
      </w:r>
      <w:r>
        <w:t>if</w:t>
      </w:r>
      <w:r>
        <w:rPr>
          <w:spacing w:val="-10"/>
        </w:rPr>
        <w:t xml:space="preserve"> </w:t>
      </w:r>
      <w:r>
        <w:t>the</w:t>
      </w:r>
      <w:r>
        <w:rPr>
          <w:spacing w:val="-5"/>
        </w:rPr>
        <w:t xml:space="preserve"> </w:t>
      </w:r>
      <w:r>
        <w:t>assessment indicates PPE is required, employees must use it.</w:t>
      </w:r>
    </w:p>
    <w:p w14:paraId="5A865235" w14:textId="5C92C54F" w:rsidR="0014040A" w:rsidRDefault="00000000">
      <w:pPr>
        <w:pStyle w:val="ListParagraph"/>
        <w:numPr>
          <w:ilvl w:val="1"/>
          <w:numId w:val="4"/>
        </w:numPr>
        <w:tabs>
          <w:tab w:val="left" w:pos="583"/>
          <w:tab w:val="left" w:pos="590"/>
        </w:tabs>
        <w:spacing w:line="280" w:lineRule="auto"/>
        <w:ind w:left="590" w:right="325"/>
      </w:pPr>
      <w:r>
        <w:t>Hazardous</w:t>
      </w:r>
      <w:r>
        <w:rPr>
          <w:spacing w:val="-6"/>
        </w:rPr>
        <w:t xml:space="preserve"> </w:t>
      </w:r>
      <w:r>
        <w:t>substances</w:t>
      </w:r>
      <w:r>
        <w:rPr>
          <w:spacing w:val="-10"/>
        </w:rPr>
        <w:t xml:space="preserve"> </w:t>
      </w:r>
      <w:r>
        <w:t>assessments and model procedures provided by CLEAPSS.</w:t>
      </w:r>
    </w:p>
    <w:p w14:paraId="6E0C8F79" w14:textId="77777777" w:rsidR="0014040A" w:rsidRDefault="00000000">
      <w:pPr>
        <w:pStyle w:val="ListParagraph"/>
        <w:numPr>
          <w:ilvl w:val="1"/>
          <w:numId w:val="4"/>
        </w:numPr>
        <w:tabs>
          <w:tab w:val="left" w:pos="583"/>
          <w:tab w:val="left" w:pos="590"/>
        </w:tabs>
        <w:spacing w:line="280" w:lineRule="auto"/>
        <w:ind w:left="590" w:right="158"/>
      </w:pPr>
      <w:r>
        <w:t>Hazardous</w:t>
      </w:r>
      <w:r>
        <w:rPr>
          <w:spacing w:val="-5"/>
        </w:rPr>
        <w:t xml:space="preserve"> </w:t>
      </w:r>
      <w:r>
        <w:t>substances</w:t>
      </w:r>
      <w:r>
        <w:rPr>
          <w:spacing w:val="-10"/>
        </w:rPr>
        <w:t xml:space="preserve"> </w:t>
      </w:r>
      <w:r>
        <w:t>used</w:t>
      </w:r>
      <w:r>
        <w:rPr>
          <w:spacing w:val="-2"/>
        </w:rPr>
        <w:t xml:space="preserve"> </w:t>
      </w:r>
      <w:r>
        <w:t>by</w:t>
      </w:r>
      <w:r>
        <w:rPr>
          <w:spacing w:val="-5"/>
        </w:rPr>
        <w:t xml:space="preserve"> </w:t>
      </w:r>
      <w:r>
        <w:t>the</w:t>
      </w:r>
      <w:r>
        <w:rPr>
          <w:spacing w:val="-2"/>
        </w:rPr>
        <w:t xml:space="preserve"> </w:t>
      </w:r>
      <w:r>
        <w:t>cleaners</w:t>
      </w:r>
      <w:r>
        <w:rPr>
          <w:spacing w:val="-5"/>
        </w:rPr>
        <w:t xml:space="preserve"> </w:t>
      </w:r>
      <w:r>
        <w:t>will</w:t>
      </w:r>
      <w:r>
        <w:rPr>
          <w:spacing w:val="-4"/>
        </w:rPr>
        <w:t xml:space="preserve"> </w:t>
      </w:r>
      <w:r>
        <w:t>have</w:t>
      </w:r>
      <w:r>
        <w:rPr>
          <w:spacing w:val="-2"/>
        </w:rPr>
        <w:t xml:space="preserve"> </w:t>
      </w:r>
      <w:r>
        <w:t>assessments</w:t>
      </w:r>
      <w:r>
        <w:rPr>
          <w:spacing w:val="-5"/>
        </w:rPr>
        <w:t xml:space="preserve"> </w:t>
      </w:r>
      <w:r>
        <w:t>undertaken</w:t>
      </w:r>
      <w:r>
        <w:rPr>
          <w:spacing w:val="-2"/>
        </w:rPr>
        <w:t xml:space="preserve"> </w:t>
      </w:r>
      <w:r>
        <w:t>by</w:t>
      </w:r>
      <w:r>
        <w:rPr>
          <w:spacing w:val="-5"/>
        </w:rPr>
        <w:t xml:space="preserve"> </w:t>
      </w:r>
      <w:r>
        <w:t xml:space="preserve">their employer, who will make the assessments available to the </w:t>
      </w:r>
      <w:proofErr w:type="gramStart"/>
      <w:r>
        <w:t>School</w:t>
      </w:r>
      <w:proofErr w:type="gramEnd"/>
      <w:r>
        <w:t>.</w:t>
      </w:r>
    </w:p>
    <w:p w14:paraId="72E8F516" w14:textId="77777777" w:rsidR="0014040A" w:rsidRPr="00AD312A" w:rsidRDefault="00000000">
      <w:pPr>
        <w:pStyle w:val="Heading1"/>
        <w:numPr>
          <w:ilvl w:val="0"/>
          <w:numId w:val="4"/>
        </w:numPr>
        <w:tabs>
          <w:tab w:val="left" w:pos="414"/>
        </w:tabs>
        <w:spacing w:before="178"/>
        <w:ind w:left="414" w:hanging="314"/>
        <w:rPr>
          <w:color w:val="4F6228" w:themeColor="accent3" w:themeShade="80"/>
        </w:rPr>
      </w:pPr>
      <w:bookmarkStart w:id="16" w:name="9._Display_screen_equipment_(DSE)"/>
      <w:bookmarkEnd w:id="16"/>
      <w:r w:rsidRPr="00AD312A">
        <w:rPr>
          <w:color w:val="4F6228" w:themeColor="accent3" w:themeShade="80"/>
        </w:rPr>
        <w:t>Display</w:t>
      </w:r>
      <w:r w:rsidRPr="00AD312A">
        <w:rPr>
          <w:color w:val="4F6228" w:themeColor="accent3" w:themeShade="80"/>
          <w:spacing w:val="-6"/>
        </w:rPr>
        <w:t xml:space="preserve"> </w:t>
      </w:r>
      <w:r w:rsidRPr="00AD312A">
        <w:rPr>
          <w:color w:val="4F6228" w:themeColor="accent3" w:themeShade="80"/>
        </w:rPr>
        <w:t>screen</w:t>
      </w:r>
      <w:r w:rsidRPr="00AD312A">
        <w:rPr>
          <w:color w:val="4F6228" w:themeColor="accent3" w:themeShade="80"/>
          <w:spacing w:val="-6"/>
        </w:rPr>
        <w:t xml:space="preserve"> </w:t>
      </w:r>
      <w:r w:rsidRPr="00AD312A">
        <w:rPr>
          <w:color w:val="4F6228" w:themeColor="accent3" w:themeShade="80"/>
        </w:rPr>
        <w:t>equipment</w:t>
      </w:r>
      <w:r w:rsidRPr="00AD312A">
        <w:rPr>
          <w:color w:val="4F6228" w:themeColor="accent3" w:themeShade="80"/>
          <w:spacing w:val="-19"/>
        </w:rPr>
        <w:t xml:space="preserve"> </w:t>
      </w:r>
      <w:r w:rsidRPr="00AD312A">
        <w:rPr>
          <w:color w:val="4F6228" w:themeColor="accent3" w:themeShade="80"/>
          <w:spacing w:val="-4"/>
        </w:rPr>
        <w:t>(DSE)</w:t>
      </w:r>
    </w:p>
    <w:p w14:paraId="5C5645CE" w14:textId="6E2D57EB" w:rsidR="0014040A" w:rsidRDefault="00000000" w:rsidP="00C33644">
      <w:pPr>
        <w:pStyle w:val="ListParagraph"/>
        <w:numPr>
          <w:ilvl w:val="1"/>
          <w:numId w:val="4"/>
        </w:numPr>
        <w:tabs>
          <w:tab w:val="left" w:pos="583"/>
          <w:tab w:val="left" w:pos="590"/>
        </w:tabs>
        <w:spacing w:before="50" w:line="278" w:lineRule="auto"/>
        <w:ind w:left="590" w:right="108"/>
      </w:pPr>
      <w:r>
        <w:t>A</w:t>
      </w:r>
      <w:r>
        <w:rPr>
          <w:spacing w:val="-5"/>
        </w:rPr>
        <w:t xml:space="preserve"> </w:t>
      </w:r>
      <w:r>
        <w:t>DSE</w:t>
      </w:r>
      <w:r>
        <w:rPr>
          <w:spacing w:val="-5"/>
        </w:rPr>
        <w:t xml:space="preserve"> </w:t>
      </w:r>
      <w:r>
        <w:t>assessment</w:t>
      </w:r>
      <w:r>
        <w:rPr>
          <w:spacing w:val="-3"/>
        </w:rPr>
        <w:t xml:space="preserve"> </w:t>
      </w:r>
      <w:r>
        <w:t>will</w:t>
      </w:r>
      <w:r>
        <w:rPr>
          <w:spacing w:val="-7"/>
        </w:rPr>
        <w:t xml:space="preserve"> </w:t>
      </w:r>
      <w:r>
        <w:t>be</w:t>
      </w:r>
      <w:r>
        <w:rPr>
          <w:spacing w:val="-1"/>
        </w:rPr>
        <w:t xml:space="preserve"> </w:t>
      </w:r>
      <w:r>
        <w:t>carried out</w:t>
      </w:r>
      <w:r>
        <w:rPr>
          <w:spacing w:val="-4"/>
        </w:rPr>
        <w:t xml:space="preserve"> </w:t>
      </w:r>
      <w:r>
        <w:t>for</w:t>
      </w:r>
      <w:r>
        <w:rPr>
          <w:spacing w:val="-7"/>
        </w:rPr>
        <w:t xml:space="preserve"> </w:t>
      </w:r>
      <w:r>
        <w:t>all</w:t>
      </w:r>
      <w:r>
        <w:rPr>
          <w:spacing w:val="-7"/>
        </w:rPr>
        <w:t xml:space="preserve"> </w:t>
      </w:r>
      <w:r>
        <w:t>employees</w:t>
      </w:r>
      <w:r>
        <w:rPr>
          <w:spacing w:val="-2"/>
        </w:rPr>
        <w:t xml:space="preserve"> </w:t>
      </w:r>
      <w:r>
        <w:t>who</w:t>
      </w:r>
      <w:r>
        <w:rPr>
          <w:spacing w:val="-5"/>
        </w:rPr>
        <w:t xml:space="preserve"> </w:t>
      </w:r>
      <w:r>
        <w:t>regularly</w:t>
      </w:r>
      <w:r>
        <w:rPr>
          <w:spacing w:val="-7"/>
        </w:rPr>
        <w:t xml:space="preserve"> </w:t>
      </w:r>
      <w:r>
        <w:t>use</w:t>
      </w:r>
      <w:r>
        <w:rPr>
          <w:spacing w:val="-5"/>
        </w:rPr>
        <w:t xml:space="preserve"> </w:t>
      </w:r>
      <w:r>
        <w:t>DSE</w:t>
      </w:r>
      <w:r>
        <w:rPr>
          <w:spacing w:val="-5"/>
        </w:rPr>
        <w:t xml:space="preserve"> </w:t>
      </w:r>
      <w:r>
        <w:t>(such</w:t>
      </w:r>
      <w:r>
        <w:rPr>
          <w:spacing w:val="-5"/>
        </w:rPr>
        <w:t xml:space="preserve"> </w:t>
      </w:r>
      <w:r>
        <w:t>as desktop computers</w:t>
      </w:r>
      <w:r>
        <w:rPr>
          <w:spacing w:val="-4"/>
        </w:rPr>
        <w:t xml:space="preserve"> </w:t>
      </w:r>
      <w:r>
        <w:t>and laptops) constantly for periods of time longer than 1</w:t>
      </w:r>
      <w:r>
        <w:rPr>
          <w:spacing w:val="-1"/>
        </w:rPr>
        <w:t xml:space="preserve"> </w:t>
      </w:r>
      <w:r>
        <w:t>hour, using DSE Self- Assessment pro forma</w:t>
      </w:r>
      <w:r w:rsidR="00C33644">
        <w:t>l</w:t>
      </w:r>
      <w:r>
        <w:t>.</w:t>
      </w:r>
    </w:p>
    <w:p w14:paraId="74C0E073" w14:textId="77777777" w:rsidR="0014040A" w:rsidRDefault="00000000">
      <w:pPr>
        <w:pStyle w:val="ListParagraph"/>
        <w:numPr>
          <w:ilvl w:val="1"/>
          <w:numId w:val="4"/>
        </w:numPr>
        <w:tabs>
          <w:tab w:val="left" w:pos="583"/>
          <w:tab w:val="left" w:pos="590"/>
        </w:tabs>
        <w:spacing w:before="37" w:line="285" w:lineRule="auto"/>
        <w:ind w:left="590" w:right="111"/>
      </w:pPr>
      <w:r>
        <w:t>Any</w:t>
      </w:r>
      <w:r>
        <w:rPr>
          <w:spacing w:val="-4"/>
        </w:rPr>
        <w:t xml:space="preserve"> </w:t>
      </w:r>
      <w:r>
        <w:t>problems</w:t>
      </w:r>
      <w:r>
        <w:rPr>
          <w:spacing w:val="-4"/>
        </w:rPr>
        <w:t xml:space="preserve"> </w:t>
      </w:r>
      <w:r>
        <w:t>highlighted</w:t>
      </w:r>
      <w:r>
        <w:rPr>
          <w:spacing w:val="-4"/>
        </w:rPr>
        <w:t xml:space="preserve"> </w:t>
      </w:r>
      <w:r>
        <w:t>by</w:t>
      </w:r>
      <w:r>
        <w:rPr>
          <w:spacing w:val="-5"/>
        </w:rPr>
        <w:t xml:space="preserve"> </w:t>
      </w:r>
      <w:r>
        <w:t>the</w:t>
      </w:r>
      <w:r>
        <w:rPr>
          <w:spacing w:val="-3"/>
        </w:rPr>
        <w:t xml:space="preserve"> </w:t>
      </w:r>
      <w:r>
        <w:t>assessments</w:t>
      </w:r>
      <w:r>
        <w:rPr>
          <w:spacing w:val="-4"/>
        </w:rPr>
        <w:t xml:space="preserve"> </w:t>
      </w:r>
      <w:r>
        <w:t>or</w:t>
      </w:r>
      <w:r>
        <w:rPr>
          <w:spacing w:val="-4"/>
        </w:rPr>
        <w:t xml:space="preserve"> </w:t>
      </w:r>
      <w:r>
        <w:t>eyesight</w:t>
      </w:r>
      <w:r>
        <w:rPr>
          <w:spacing w:val="-4"/>
        </w:rPr>
        <w:t xml:space="preserve"> </w:t>
      </w:r>
      <w:r>
        <w:t>tests</w:t>
      </w:r>
      <w:r>
        <w:rPr>
          <w:spacing w:val="-4"/>
        </w:rPr>
        <w:t xml:space="preserve"> </w:t>
      </w:r>
      <w:r>
        <w:t>should</w:t>
      </w:r>
      <w:r>
        <w:rPr>
          <w:spacing w:val="-2"/>
        </w:rPr>
        <w:t xml:space="preserve"> </w:t>
      </w:r>
      <w:r>
        <w:t>be</w:t>
      </w:r>
      <w:r>
        <w:rPr>
          <w:spacing w:val="-7"/>
        </w:rPr>
        <w:t xml:space="preserve"> </w:t>
      </w:r>
      <w:r>
        <w:t>brought</w:t>
      </w:r>
      <w:r>
        <w:rPr>
          <w:spacing w:val="-5"/>
        </w:rPr>
        <w:t xml:space="preserve"> </w:t>
      </w:r>
      <w:r>
        <w:t>to</w:t>
      </w:r>
      <w:r>
        <w:rPr>
          <w:spacing w:val="-3"/>
        </w:rPr>
        <w:t xml:space="preserve"> </w:t>
      </w:r>
      <w:r>
        <w:t>the attention</w:t>
      </w:r>
      <w:r>
        <w:rPr>
          <w:spacing w:val="-12"/>
        </w:rPr>
        <w:t xml:space="preserve"> </w:t>
      </w:r>
      <w:r>
        <w:t>of</w:t>
      </w:r>
      <w:r>
        <w:rPr>
          <w:spacing w:val="-11"/>
        </w:rPr>
        <w:t xml:space="preserve"> </w:t>
      </w:r>
      <w:r>
        <w:t>the</w:t>
      </w:r>
      <w:r>
        <w:rPr>
          <w:spacing w:val="-13"/>
        </w:rPr>
        <w:t xml:space="preserve"> </w:t>
      </w:r>
      <w:r>
        <w:t>user’s</w:t>
      </w:r>
      <w:r>
        <w:rPr>
          <w:spacing w:val="-10"/>
        </w:rPr>
        <w:t xml:space="preserve"> </w:t>
      </w:r>
      <w:r>
        <w:t>line</w:t>
      </w:r>
      <w:r>
        <w:rPr>
          <w:spacing w:val="-12"/>
        </w:rPr>
        <w:t xml:space="preserve"> </w:t>
      </w:r>
      <w:r>
        <w:t>manager</w:t>
      </w:r>
      <w:r>
        <w:rPr>
          <w:spacing w:val="-8"/>
        </w:rPr>
        <w:t xml:space="preserve"> </w:t>
      </w:r>
      <w:r>
        <w:t>so</w:t>
      </w:r>
      <w:r>
        <w:rPr>
          <w:spacing w:val="-7"/>
        </w:rPr>
        <w:t xml:space="preserve"> </w:t>
      </w:r>
      <w:r>
        <w:t>that</w:t>
      </w:r>
      <w:r>
        <w:rPr>
          <w:spacing w:val="-11"/>
        </w:rPr>
        <w:t xml:space="preserve"> </w:t>
      </w:r>
      <w:r>
        <w:t>suitable</w:t>
      </w:r>
      <w:r>
        <w:rPr>
          <w:spacing w:val="-7"/>
        </w:rPr>
        <w:t xml:space="preserve"> </w:t>
      </w:r>
      <w:r>
        <w:t>control</w:t>
      </w:r>
      <w:r>
        <w:rPr>
          <w:spacing w:val="-14"/>
        </w:rPr>
        <w:t xml:space="preserve"> </w:t>
      </w:r>
      <w:r>
        <w:t>measures</w:t>
      </w:r>
      <w:r>
        <w:rPr>
          <w:spacing w:val="-9"/>
        </w:rPr>
        <w:t xml:space="preserve"> </w:t>
      </w:r>
      <w:r>
        <w:t>can</w:t>
      </w:r>
      <w:r>
        <w:rPr>
          <w:spacing w:val="-12"/>
        </w:rPr>
        <w:t xml:space="preserve"> </w:t>
      </w:r>
      <w:r>
        <w:t>be</w:t>
      </w:r>
      <w:r>
        <w:rPr>
          <w:spacing w:val="-13"/>
        </w:rPr>
        <w:t xml:space="preserve"> </w:t>
      </w:r>
      <w:r>
        <w:t>put</w:t>
      </w:r>
      <w:r>
        <w:rPr>
          <w:spacing w:val="-12"/>
        </w:rPr>
        <w:t xml:space="preserve"> </w:t>
      </w:r>
      <w:r>
        <w:t>in</w:t>
      </w:r>
      <w:r>
        <w:rPr>
          <w:spacing w:val="-34"/>
        </w:rPr>
        <w:t xml:space="preserve"> </w:t>
      </w:r>
      <w:r>
        <w:t>place.</w:t>
      </w:r>
    </w:p>
    <w:p w14:paraId="266F9C35" w14:textId="77777777" w:rsidR="0014040A" w:rsidRPr="00AD312A" w:rsidRDefault="00000000">
      <w:pPr>
        <w:pStyle w:val="Heading1"/>
        <w:numPr>
          <w:ilvl w:val="0"/>
          <w:numId w:val="4"/>
        </w:numPr>
        <w:tabs>
          <w:tab w:val="left" w:pos="569"/>
        </w:tabs>
        <w:spacing w:before="177"/>
        <w:ind w:left="569" w:hanging="469"/>
        <w:rPr>
          <w:color w:val="4F6228" w:themeColor="accent3" w:themeShade="80"/>
        </w:rPr>
      </w:pPr>
      <w:bookmarkStart w:id="17" w:name="10._Emergency_Planning_and_Business_Cont"/>
      <w:bookmarkEnd w:id="17"/>
      <w:r w:rsidRPr="00AD312A">
        <w:rPr>
          <w:color w:val="4F6228" w:themeColor="accent3" w:themeShade="80"/>
        </w:rPr>
        <w:t>Emergency</w:t>
      </w:r>
      <w:r w:rsidRPr="00AD312A">
        <w:rPr>
          <w:color w:val="4F6228" w:themeColor="accent3" w:themeShade="80"/>
          <w:spacing w:val="-6"/>
        </w:rPr>
        <w:t xml:space="preserve"> </w:t>
      </w:r>
      <w:r w:rsidRPr="00AD312A">
        <w:rPr>
          <w:color w:val="4F6228" w:themeColor="accent3" w:themeShade="80"/>
        </w:rPr>
        <w:t>Planning</w:t>
      </w:r>
      <w:r w:rsidRPr="00AD312A">
        <w:rPr>
          <w:color w:val="4F6228" w:themeColor="accent3" w:themeShade="80"/>
          <w:spacing w:val="-6"/>
        </w:rPr>
        <w:t xml:space="preserve"> </w:t>
      </w:r>
      <w:r w:rsidRPr="00AD312A">
        <w:rPr>
          <w:color w:val="4F6228" w:themeColor="accent3" w:themeShade="80"/>
        </w:rPr>
        <w:t>and</w:t>
      </w:r>
      <w:r w:rsidRPr="00AD312A">
        <w:rPr>
          <w:color w:val="4F6228" w:themeColor="accent3" w:themeShade="80"/>
          <w:spacing w:val="-6"/>
        </w:rPr>
        <w:t xml:space="preserve"> </w:t>
      </w:r>
      <w:r w:rsidRPr="00AD312A">
        <w:rPr>
          <w:color w:val="4F6228" w:themeColor="accent3" w:themeShade="80"/>
        </w:rPr>
        <w:t>Business</w:t>
      </w:r>
      <w:r w:rsidRPr="00AD312A">
        <w:rPr>
          <w:color w:val="4F6228" w:themeColor="accent3" w:themeShade="80"/>
          <w:spacing w:val="-20"/>
        </w:rPr>
        <w:t xml:space="preserve"> </w:t>
      </w:r>
      <w:r w:rsidRPr="00AD312A">
        <w:rPr>
          <w:color w:val="4F6228" w:themeColor="accent3" w:themeShade="80"/>
          <w:spacing w:val="-2"/>
        </w:rPr>
        <w:t>Continuity</w:t>
      </w:r>
    </w:p>
    <w:p w14:paraId="22C85D78" w14:textId="1D1041B1" w:rsidR="0014040A" w:rsidRDefault="00C33644">
      <w:pPr>
        <w:pStyle w:val="ListParagraph"/>
        <w:numPr>
          <w:ilvl w:val="1"/>
          <w:numId w:val="4"/>
        </w:numPr>
        <w:tabs>
          <w:tab w:val="left" w:pos="588"/>
        </w:tabs>
        <w:spacing w:before="54"/>
        <w:ind w:left="588" w:hanging="488"/>
      </w:pPr>
      <w:r>
        <w:t>CFP</w:t>
      </w:r>
      <w:r>
        <w:rPr>
          <w:spacing w:val="-9"/>
        </w:rPr>
        <w:t xml:space="preserve"> </w:t>
      </w:r>
      <w:r>
        <w:t>has</w:t>
      </w:r>
      <w:r>
        <w:rPr>
          <w:spacing w:val="-4"/>
        </w:rPr>
        <w:t xml:space="preserve"> </w:t>
      </w:r>
      <w:r>
        <w:t>a</w:t>
      </w:r>
      <w:r>
        <w:rPr>
          <w:spacing w:val="-2"/>
        </w:rPr>
        <w:t xml:space="preserve"> </w:t>
      </w:r>
      <w:r>
        <w:t>Crisis</w:t>
      </w:r>
      <w:r>
        <w:rPr>
          <w:spacing w:val="-5"/>
        </w:rPr>
        <w:t xml:space="preserve"> </w:t>
      </w:r>
      <w:r>
        <w:t>Management</w:t>
      </w:r>
      <w:r>
        <w:rPr>
          <w:spacing w:val="-6"/>
        </w:rPr>
        <w:t xml:space="preserve"> </w:t>
      </w:r>
      <w:r>
        <w:t>and</w:t>
      </w:r>
      <w:r>
        <w:rPr>
          <w:spacing w:val="-1"/>
        </w:rPr>
        <w:t xml:space="preserve"> </w:t>
      </w:r>
      <w:r>
        <w:t>Business</w:t>
      </w:r>
      <w:r>
        <w:rPr>
          <w:spacing w:val="-5"/>
        </w:rPr>
        <w:t xml:space="preserve"> </w:t>
      </w:r>
      <w:r>
        <w:t>Continuity</w:t>
      </w:r>
      <w:r>
        <w:rPr>
          <w:spacing w:val="-5"/>
        </w:rPr>
        <w:t xml:space="preserve"> </w:t>
      </w:r>
      <w:r>
        <w:t>plan</w:t>
      </w:r>
      <w:r>
        <w:rPr>
          <w:spacing w:val="-2"/>
        </w:rPr>
        <w:t xml:space="preserve"> </w:t>
      </w:r>
      <w:r>
        <w:t>in</w:t>
      </w:r>
      <w:r>
        <w:rPr>
          <w:spacing w:val="-24"/>
        </w:rPr>
        <w:t xml:space="preserve"> </w:t>
      </w:r>
      <w:r>
        <w:rPr>
          <w:spacing w:val="-2"/>
        </w:rPr>
        <w:t>place.</w:t>
      </w:r>
    </w:p>
    <w:p w14:paraId="7BB6919E" w14:textId="77777777" w:rsidR="0014040A" w:rsidRDefault="00000000">
      <w:pPr>
        <w:pStyle w:val="ListParagraph"/>
        <w:numPr>
          <w:ilvl w:val="1"/>
          <w:numId w:val="4"/>
        </w:numPr>
        <w:tabs>
          <w:tab w:val="left" w:pos="587"/>
          <w:tab w:val="left" w:pos="590"/>
        </w:tabs>
        <w:spacing w:before="47" w:line="242" w:lineRule="auto"/>
        <w:ind w:left="590" w:right="125"/>
      </w:pPr>
      <w:r>
        <w:t>Regular</w:t>
      </w:r>
      <w:r>
        <w:rPr>
          <w:spacing w:val="40"/>
        </w:rPr>
        <w:t xml:space="preserve"> </w:t>
      </w:r>
      <w:r>
        <w:t>checks</w:t>
      </w:r>
      <w:r>
        <w:rPr>
          <w:spacing w:val="40"/>
        </w:rPr>
        <w:t xml:space="preserve"> </w:t>
      </w:r>
      <w:r>
        <w:t>will</w:t>
      </w:r>
      <w:r>
        <w:rPr>
          <w:spacing w:val="40"/>
        </w:rPr>
        <w:t xml:space="preserve"> </w:t>
      </w:r>
      <w:r>
        <w:t>take</w:t>
      </w:r>
      <w:r>
        <w:rPr>
          <w:spacing w:val="40"/>
        </w:rPr>
        <w:t xml:space="preserve"> </w:t>
      </w:r>
      <w:r>
        <w:t>place</w:t>
      </w:r>
      <w:r>
        <w:rPr>
          <w:spacing w:val="40"/>
        </w:rPr>
        <w:t xml:space="preserve"> </w:t>
      </w:r>
      <w:r>
        <w:t>to</w:t>
      </w:r>
      <w:r>
        <w:rPr>
          <w:spacing w:val="40"/>
        </w:rPr>
        <w:t xml:space="preserve"> </w:t>
      </w:r>
      <w:r>
        <w:t>ensure</w:t>
      </w:r>
      <w:r>
        <w:rPr>
          <w:spacing w:val="40"/>
        </w:rPr>
        <w:t xml:space="preserve"> </w:t>
      </w:r>
      <w:r>
        <w:t>that</w:t>
      </w:r>
      <w:r>
        <w:rPr>
          <w:spacing w:val="40"/>
        </w:rPr>
        <w:t xml:space="preserve"> </w:t>
      </w:r>
      <w:r>
        <w:t>details,</w:t>
      </w:r>
      <w:r>
        <w:rPr>
          <w:spacing w:val="40"/>
        </w:rPr>
        <w:t xml:space="preserve"> </w:t>
      </w:r>
      <w:r>
        <w:t>including</w:t>
      </w:r>
      <w:r>
        <w:rPr>
          <w:spacing w:val="40"/>
        </w:rPr>
        <w:t xml:space="preserve"> </w:t>
      </w:r>
      <w:r>
        <w:t>contact</w:t>
      </w:r>
      <w:r>
        <w:rPr>
          <w:spacing w:val="39"/>
        </w:rPr>
        <w:t xml:space="preserve"> </w:t>
      </w:r>
      <w:r>
        <w:t>names</w:t>
      </w:r>
      <w:r>
        <w:rPr>
          <w:spacing w:val="40"/>
        </w:rPr>
        <w:t xml:space="preserve"> </w:t>
      </w:r>
      <w:r>
        <w:t xml:space="preserve">and numbers, within the plans are kept </w:t>
      </w:r>
      <w:proofErr w:type="gramStart"/>
      <w:r>
        <w:t>up-to-date</w:t>
      </w:r>
      <w:proofErr w:type="gramEnd"/>
      <w:r>
        <w:t>.</w:t>
      </w:r>
    </w:p>
    <w:p w14:paraId="25FD501D" w14:textId="3A576A8E" w:rsidR="0014040A" w:rsidRDefault="00000000">
      <w:pPr>
        <w:pStyle w:val="ListParagraph"/>
        <w:numPr>
          <w:ilvl w:val="1"/>
          <w:numId w:val="4"/>
        </w:numPr>
        <w:tabs>
          <w:tab w:val="left" w:pos="587"/>
          <w:tab w:val="left" w:pos="590"/>
        </w:tabs>
        <w:spacing w:before="44" w:line="242" w:lineRule="auto"/>
        <w:ind w:left="590" w:right="122"/>
      </w:pPr>
      <w:r>
        <w:t>SMART</w:t>
      </w:r>
      <w:r>
        <w:rPr>
          <w:spacing w:val="-2"/>
        </w:rPr>
        <w:t xml:space="preserve"> </w:t>
      </w:r>
      <w:r>
        <w:t>Response</w:t>
      </w:r>
      <w:r>
        <w:rPr>
          <w:spacing w:val="-1"/>
        </w:rPr>
        <w:t xml:space="preserve"> </w:t>
      </w:r>
      <w:r>
        <w:t>Policy</w:t>
      </w:r>
      <w:r>
        <w:rPr>
          <w:spacing w:val="-4"/>
        </w:rPr>
        <w:t xml:space="preserve"> </w:t>
      </w:r>
      <w:r>
        <w:t>in</w:t>
      </w:r>
      <w:r>
        <w:rPr>
          <w:spacing w:val="-1"/>
        </w:rPr>
        <w:t xml:space="preserve"> </w:t>
      </w:r>
      <w:r>
        <w:t>place</w:t>
      </w:r>
      <w:r>
        <w:rPr>
          <w:spacing w:val="-5"/>
        </w:rPr>
        <w:t xml:space="preserve"> </w:t>
      </w:r>
      <w:r>
        <w:t>(formally</w:t>
      </w:r>
      <w:r>
        <w:rPr>
          <w:spacing w:val="-4"/>
        </w:rPr>
        <w:t xml:space="preserve"> </w:t>
      </w:r>
      <w:r>
        <w:t>Lockdown).</w:t>
      </w:r>
    </w:p>
    <w:p w14:paraId="01F729CD" w14:textId="77777777" w:rsidR="0014040A" w:rsidRPr="00AD312A" w:rsidRDefault="00000000">
      <w:pPr>
        <w:pStyle w:val="Heading1"/>
        <w:numPr>
          <w:ilvl w:val="0"/>
          <w:numId w:val="4"/>
        </w:numPr>
        <w:tabs>
          <w:tab w:val="left" w:pos="569"/>
        </w:tabs>
        <w:spacing w:before="188"/>
        <w:ind w:left="569" w:hanging="469"/>
        <w:rPr>
          <w:color w:val="4F6228" w:themeColor="accent3" w:themeShade="80"/>
        </w:rPr>
      </w:pPr>
      <w:bookmarkStart w:id="18" w:name="11._Fire_&amp;_Evacuation_Procedures"/>
      <w:bookmarkEnd w:id="18"/>
      <w:r w:rsidRPr="00AD312A">
        <w:rPr>
          <w:color w:val="4F6228" w:themeColor="accent3" w:themeShade="80"/>
        </w:rPr>
        <w:t>Fire</w:t>
      </w:r>
      <w:r w:rsidRPr="00AD312A">
        <w:rPr>
          <w:color w:val="4F6228" w:themeColor="accent3" w:themeShade="80"/>
          <w:spacing w:val="-3"/>
        </w:rPr>
        <w:t xml:space="preserve"> </w:t>
      </w:r>
      <w:r w:rsidRPr="00AD312A">
        <w:rPr>
          <w:color w:val="4F6228" w:themeColor="accent3" w:themeShade="80"/>
        </w:rPr>
        <w:t>&amp;</w:t>
      </w:r>
      <w:r w:rsidRPr="00AD312A">
        <w:rPr>
          <w:color w:val="4F6228" w:themeColor="accent3" w:themeShade="80"/>
          <w:spacing w:val="-4"/>
        </w:rPr>
        <w:t xml:space="preserve"> </w:t>
      </w:r>
      <w:r w:rsidRPr="00AD312A">
        <w:rPr>
          <w:color w:val="4F6228" w:themeColor="accent3" w:themeShade="80"/>
        </w:rPr>
        <w:t>Evacuation</w:t>
      </w:r>
      <w:r w:rsidRPr="00AD312A">
        <w:rPr>
          <w:color w:val="4F6228" w:themeColor="accent3" w:themeShade="80"/>
          <w:spacing w:val="-10"/>
        </w:rPr>
        <w:t xml:space="preserve"> </w:t>
      </w:r>
      <w:r w:rsidRPr="00AD312A">
        <w:rPr>
          <w:color w:val="4F6228" w:themeColor="accent3" w:themeShade="80"/>
          <w:spacing w:val="-2"/>
        </w:rPr>
        <w:t>Procedures</w:t>
      </w:r>
    </w:p>
    <w:p w14:paraId="020B58F8" w14:textId="4131BE22" w:rsidR="0014040A" w:rsidRDefault="00D37C5E">
      <w:pPr>
        <w:pStyle w:val="ListParagraph"/>
        <w:numPr>
          <w:ilvl w:val="1"/>
          <w:numId w:val="4"/>
        </w:numPr>
        <w:tabs>
          <w:tab w:val="left" w:pos="587"/>
          <w:tab w:val="left" w:pos="590"/>
        </w:tabs>
        <w:spacing w:before="50" w:line="278" w:lineRule="auto"/>
        <w:ind w:left="590" w:right="126"/>
      </w:pPr>
      <w:r>
        <w:t>S</w:t>
      </w:r>
      <w:r w:rsidR="00000000">
        <w:t>chool will ensure that a fire risk assessment is carried out on the premises by a suitably trained competent person. The assessment will be formally reviewed by a competent person at least every two years.</w:t>
      </w:r>
    </w:p>
    <w:p w14:paraId="0860DE1E" w14:textId="77777777" w:rsidR="0014040A" w:rsidRDefault="00000000">
      <w:pPr>
        <w:pStyle w:val="ListParagraph"/>
        <w:numPr>
          <w:ilvl w:val="1"/>
          <w:numId w:val="4"/>
        </w:numPr>
        <w:tabs>
          <w:tab w:val="left" w:pos="587"/>
          <w:tab w:val="left" w:pos="590"/>
        </w:tabs>
        <w:spacing w:before="45" w:line="276" w:lineRule="auto"/>
        <w:ind w:left="590" w:right="122"/>
      </w:pPr>
      <w:r>
        <w:t>Any actions identified by the fire risk assessment will be addressed by an appropriate Action Plan.</w:t>
      </w:r>
    </w:p>
    <w:p w14:paraId="0735DBF8" w14:textId="77777777" w:rsidR="0014040A" w:rsidRDefault="00000000">
      <w:pPr>
        <w:pStyle w:val="ListParagraph"/>
        <w:numPr>
          <w:ilvl w:val="1"/>
          <w:numId w:val="4"/>
        </w:numPr>
        <w:tabs>
          <w:tab w:val="left" w:pos="587"/>
          <w:tab w:val="left" w:pos="590"/>
        </w:tabs>
        <w:spacing w:before="53" w:line="280" w:lineRule="auto"/>
        <w:ind w:left="590" w:right="124"/>
      </w:pPr>
      <w:r>
        <w:t>Personal</w:t>
      </w:r>
      <w:r>
        <w:rPr>
          <w:spacing w:val="-2"/>
        </w:rPr>
        <w:t xml:space="preserve"> </w:t>
      </w:r>
      <w:r>
        <w:t>emergency</w:t>
      </w:r>
      <w:r>
        <w:rPr>
          <w:spacing w:val="-3"/>
        </w:rPr>
        <w:t xml:space="preserve"> </w:t>
      </w:r>
      <w:r>
        <w:t>evacuation plans</w:t>
      </w:r>
      <w:r>
        <w:rPr>
          <w:spacing w:val="-3"/>
        </w:rPr>
        <w:t xml:space="preserve"> </w:t>
      </w:r>
      <w:r>
        <w:t>(PEEPs)</w:t>
      </w:r>
      <w:r>
        <w:rPr>
          <w:spacing w:val="-1"/>
        </w:rPr>
        <w:t xml:space="preserve"> </w:t>
      </w:r>
      <w:r>
        <w:t>will be carried out</w:t>
      </w:r>
      <w:r>
        <w:rPr>
          <w:spacing w:val="-4"/>
        </w:rPr>
        <w:t xml:space="preserve"> </w:t>
      </w:r>
      <w:r>
        <w:t>for</w:t>
      </w:r>
      <w:r>
        <w:rPr>
          <w:spacing w:val="-1"/>
        </w:rPr>
        <w:t xml:space="preserve"> </w:t>
      </w:r>
      <w:r>
        <w:t>any</w:t>
      </w:r>
      <w:r>
        <w:rPr>
          <w:spacing w:val="-3"/>
        </w:rPr>
        <w:t xml:space="preserve"> </w:t>
      </w:r>
      <w:r>
        <w:t>employees</w:t>
      </w:r>
      <w:r>
        <w:rPr>
          <w:spacing w:val="-3"/>
        </w:rPr>
        <w:t xml:space="preserve"> </w:t>
      </w:r>
      <w:r>
        <w:t>or pupils requiring one due to disability or ill health.</w:t>
      </w:r>
    </w:p>
    <w:p w14:paraId="3844785A" w14:textId="77777777" w:rsidR="0014040A" w:rsidRDefault="00000000">
      <w:pPr>
        <w:pStyle w:val="ListParagraph"/>
        <w:numPr>
          <w:ilvl w:val="1"/>
          <w:numId w:val="4"/>
        </w:numPr>
        <w:tabs>
          <w:tab w:val="left" w:pos="587"/>
          <w:tab w:val="left" w:pos="590"/>
        </w:tabs>
        <w:spacing w:before="43" w:line="276" w:lineRule="auto"/>
        <w:ind w:left="590" w:right="127"/>
      </w:pPr>
      <w:r>
        <w:t>Firefighting equipment, fire alarms systems, emergency lighting and fire notices will be provided in accordance with the fire risk</w:t>
      </w:r>
      <w:r>
        <w:rPr>
          <w:spacing w:val="-8"/>
        </w:rPr>
        <w:t xml:space="preserve"> </w:t>
      </w:r>
      <w:r>
        <w:t>assessments.</w:t>
      </w:r>
    </w:p>
    <w:p w14:paraId="35C9F260" w14:textId="631E2C56" w:rsidR="0014040A" w:rsidRDefault="00000000">
      <w:pPr>
        <w:pStyle w:val="ListParagraph"/>
        <w:numPr>
          <w:ilvl w:val="1"/>
          <w:numId w:val="4"/>
        </w:numPr>
        <w:tabs>
          <w:tab w:val="left" w:pos="587"/>
          <w:tab w:val="left" w:pos="590"/>
        </w:tabs>
        <w:spacing w:before="49" w:line="276" w:lineRule="auto"/>
        <w:ind w:left="590" w:right="109"/>
      </w:pPr>
      <w:r>
        <w:t xml:space="preserve">All checks identified by the fire risk assessment will be recorded in a Fire </w:t>
      </w:r>
      <w:proofErr w:type="gramStart"/>
      <w:r>
        <w:t>Log Book</w:t>
      </w:r>
      <w:proofErr w:type="gramEnd"/>
      <w:r>
        <w:t xml:space="preserve">. </w:t>
      </w:r>
      <w:proofErr w:type="gramStart"/>
      <w:r>
        <w:t>In particular,</w:t>
      </w:r>
      <w:r>
        <w:rPr>
          <w:spacing w:val="-16"/>
        </w:rPr>
        <w:t xml:space="preserve"> </w:t>
      </w:r>
      <w:r>
        <w:t>there</w:t>
      </w:r>
      <w:proofErr w:type="gramEnd"/>
      <w:r>
        <w:rPr>
          <w:spacing w:val="-15"/>
        </w:rPr>
        <w:t xml:space="preserve"> </w:t>
      </w:r>
      <w:r>
        <w:t>will</w:t>
      </w:r>
      <w:r>
        <w:rPr>
          <w:spacing w:val="-15"/>
        </w:rPr>
        <w:t xml:space="preserve"> </w:t>
      </w:r>
      <w:r>
        <w:t>be</w:t>
      </w:r>
      <w:r>
        <w:rPr>
          <w:spacing w:val="-16"/>
        </w:rPr>
        <w:t xml:space="preserve"> </w:t>
      </w:r>
      <w:r>
        <w:t>a</w:t>
      </w:r>
      <w:r>
        <w:rPr>
          <w:spacing w:val="-15"/>
        </w:rPr>
        <w:t xml:space="preserve"> </w:t>
      </w:r>
      <w:r>
        <w:t>weekly</w:t>
      </w:r>
      <w:r>
        <w:rPr>
          <w:spacing w:val="-15"/>
        </w:rPr>
        <w:t xml:space="preserve"> </w:t>
      </w:r>
      <w:r>
        <w:t>test</w:t>
      </w:r>
      <w:r>
        <w:rPr>
          <w:spacing w:val="-15"/>
        </w:rPr>
        <w:t xml:space="preserve"> </w:t>
      </w:r>
      <w:r>
        <w:t>of</w:t>
      </w:r>
      <w:r>
        <w:rPr>
          <w:spacing w:val="-16"/>
        </w:rPr>
        <w:t xml:space="preserve"> </w:t>
      </w:r>
      <w:r>
        <w:t>the</w:t>
      </w:r>
      <w:r>
        <w:rPr>
          <w:spacing w:val="-15"/>
        </w:rPr>
        <w:t xml:space="preserve"> </w:t>
      </w:r>
      <w:r>
        <w:t>fire</w:t>
      </w:r>
      <w:r>
        <w:rPr>
          <w:spacing w:val="-15"/>
        </w:rPr>
        <w:t xml:space="preserve"> </w:t>
      </w:r>
      <w:r>
        <w:t>alarm</w:t>
      </w:r>
      <w:r>
        <w:rPr>
          <w:spacing w:val="-16"/>
        </w:rPr>
        <w:t xml:space="preserve"> </w:t>
      </w:r>
      <w:r w:rsidR="00C33644">
        <w:t>system,</w:t>
      </w:r>
      <w:r>
        <w:rPr>
          <w:spacing w:val="-15"/>
        </w:rPr>
        <w:t xml:space="preserve"> </w:t>
      </w:r>
      <w:r>
        <w:t>and</w:t>
      </w:r>
      <w:r>
        <w:rPr>
          <w:spacing w:val="-15"/>
        </w:rPr>
        <w:t xml:space="preserve"> </w:t>
      </w:r>
      <w:r>
        <w:t>all</w:t>
      </w:r>
      <w:r>
        <w:rPr>
          <w:spacing w:val="-15"/>
        </w:rPr>
        <w:t xml:space="preserve"> </w:t>
      </w:r>
      <w:r>
        <w:t>firefighting</w:t>
      </w:r>
      <w:r>
        <w:rPr>
          <w:spacing w:val="-16"/>
        </w:rPr>
        <w:t xml:space="preserve"> </w:t>
      </w:r>
      <w:r>
        <w:t>equipment will be checked annually by a competent person.</w:t>
      </w:r>
    </w:p>
    <w:p w14:paraId="1F6420CC" w14:textId="19210379" w:rsidR="0014040A" w:rsidRDefault="00000000">
      <w:pPr>
        <w:pStyle w:val="ListParagraph"/>
        <w:numPr>
          <w:ilvl w:val="1"/>
          <w:numId w:val="4"/>
        </w:numPr>
        <w:tabs>
          <w:tab w:val="left" w:pos="587"/>
          <w:tab w:val="left" w:pos="590"/>
        </w:tabs>
        <w:spacing w:before="47" w:line="276" w:lineRule="auto"/>
        <w:ind w:left="590" w:right="124"/>
      </w:pPr>
      <w:r>
        <w:t xml:space="preserve">A Fire Evacuation Plan will be </w:t>
      </w:r>
      <w:r w:rsidR="00C33644">
        <w:t>produced,</w:t>
      </w:r>
      <w:r>
        <w:t xml:space="preserve"> and appropriate employees will be appointed and suitably briefed to act as fire</w:t>
      </w:r>
      <w:r>
        <w:rPr>
          <w:spacing w:val="-5"/>
        </w:rPr>
        <w:t xml:space="preserve"> </w:t>
      </w:r>
      <w:r>
        <w:t>marshals.</w:t>
      </w:r>
    </w:p>
    <w:p w14:paraId="5F4AF65E" w14:textId="77777777" w:rsidR="0014040A" w:rsidRDefault="00000000">
      <w:pPr>
        <w:pStyle w:val="ListParagraph"/>
        <w:numPr>
          <w:ilvl w:val="1"/>
          <w:numId w:val="4"/>
        </w:numPr>
        <w:tabs>
          <w:tab w:val="left" w:pos="588"/>
        </w:tabs>
        <w:spacing w:before="53"/>
        <w:ind w:left="588" w:hanging="488"/>
      </w:pPr>
      <w:r>
        <w:t>Fire</w:t>
      </w:r>
      <w:r>
        <w:rPr>
          <w:spacing w:val="-1"/>
        </w:rPr>
        <w:t xml:space="preserve"> </w:t>
      </w:r>
      <w:r>
        <w:t>safety</w:t>
      </w:r>
      <w:r>
        <w:rPr>
          <w:spacing w:val="-4"/>
        </w:rPr>
        <w:t xml:space="preserve"> </w:t>
      </w:r>
      <w:r>
        <w:t>drills</w:t>
      </w:r>
      <w:r>
        <w:rPr>
          <w:spacing w:val="-3"/>
        </w:rPr>
        <w:t xml:space="preserve"> </w:t>
      </w:r>
      <w:r>
        <w:t>will</w:t>
      </w:r>
      <w:r>
        <w:rPr>
          <w:spacing w:val="-3"/>
        </w:rPr>
        <w:t xml:space="preserve"> </w:t>
      </w:r>
      <w:r>
        <w:t>take</w:t>
      </w:r>
      <w:r>
        <w:rPr>
          <w:spacing w:val="-5"/>
        </w:rPr>
        <w:t xml:space="preserve"> </w:t>
      </w:r>
      <w:r>
        <w:t>place</w:t>
      </w:r>
      <w:r>
        <w:rPr>
          <w:spacing w:val="-1"/>
        </w:rPr>
        <w:t xml:space="preserve"> </w:t>
      </w:r>
      <w:r>
        <w:t>at</w:t>
      </w:r>
      <w:r>
        <w:rPr>
          <w:spacing w:val="-4"/>
        </w:rPr>
        <w:t xml:space="preserve"> </w:t>
      </w:r>
      <w:r>
        <w:t>least</w:t>
      </w:r>
      <w:r>
        <w:rPr>
          <w:spacing w:val="-4"/>
        </w:rPr>
        <w:t xml:space="preserve"> </w:t>
      </w:r>
      <w:r>
        <w:t>once</w:t>
      </w:r>
      <w:r>
        <w:rPr>
          <w:spacing w:val="-1"/>
        </w:rPr>
        <w:t xml:space="preserve"> </w:t>
      </w:r>
      <w:r>
        <w:t>per</w:t>
      </w:r>
      <w:r>
        <w:rPr>
          <w:spacing w:val="-3"/>
        </w:rPr>
        <w:t xml:space="preserve"> </w:t>
      </w:r>
      <w:r>
        <w:rPr>
          <w:spacing w:val="-2"/>
        </w:rPr>
        <w:t>term.</w:t>
      </w:r>
    </w:p>
    <w:p w14:paraId="59DA6032" w14:textId="77777777" w:rsidR="0014040A" w:rsidRDefault="00000000">
      <w:pPr>
        <w:pStyle w:val="ListParagraph"/>
        <w:numPr>
          <w:ilvl w:val="1"/>
          <w:numId w:val="4"/>
        </w:numPr>
        <w:tabs>
          <w:tab w:val="left" w:pos="587"/>
          <w:tab w:val="left" w:pos="590"/>
        </w:tabs>
        <w:spacing w:before="87" w:line="276" w:lineRule="auto"/>
        <w:ind w:left="590" w:right="126"/>
      </w:pPr>
      <w:r>
        <w:t>All employees receive an annual fire safety briefing; new employees must be</w:t>
      </w:r>
      <w:r>
        <w:rPr>
          <w:spacing w:val="-1"/>
        </w:rPr>
        <w:t xml:space="preserve"> </w:t>
      </w:r>
      <w:r>
        <w:t>briefed as part of their induction process.</w:t>
      </w:r>
    </w:p>
    <w:p w14:paraId="29A93528" w14:textId="77777777" w:rsidR="0014040A" w:rsidRDefault="00000000">
      <w:pPr>
        <w:pStyle w:val="ListParagraph"/>
        <w:numPr>
          <w:ilvl w:val="1"/>
          <w:numId w:val="4"/>
        </w:numPr>
        <w:tabs>
          <w:tab w:val="left" w:pos="588"/>
        </w:tabs>
        <w:spacing w:before="54"/>
        <w:ind w:left="588" w:hanging="488"/>
      </w:pPr>
      <w:r>
        <w:t>Pupils</w:t>
      </w:r>
      <w:r>
        <w:rPr>
          <w:spacing w:val="-5"/>
        </w:rPr>
        <w:t xml:space="preserve"> </w:t>
      </w:r>
      <w:r>
        <w:t>will</w:t>
      </w:r>
      <w:r>
        <w:rPr>
          <w:spacing w:val="-3"/>
        </w:rPr>
        <w:t xml:space="preserve"> </w:t>
      </w:r>
      <w:r>
        <w:t>be briefed</w:t>
      </w:r>
      <w:r>
        <w:rPr>
          <w:spacing w:val="-1"/>
        </w:rPr>
        <w:t xml:space="preserve"> </w:t>
      </w:r>
      <w:r>
        <w:t>on the</w:t>
      </w:r>
      <w:r>
        <w:rPr>
          <w:spacing w:val="-6"/>
        </w:rPr>
        <w:t xml:space="preserve"> </w:t>
      </w:r>
      <w:r>
        <w:t>evacuation</w:t>
      </w:r>
      <w:r>
        <w:rPr>
          <w:spacing w:val="-5"/>
        </w:rPr>
        <w:t xml:space="preserve"> </w:t>
      </w:r>
      <w:r>
        <w:t>procedure</w:t>
      </w:r>
      <w:r>
        <w:rPr>
          <w:spacing w:val="-1"/>
        </w:rPr>
        <w:t xml:space="preserve"> </w:t>
      </w:r>
      <w:r>
        <w:t>at</w:t>
      </w:r>
      <w:r>
        <w:rPr>
          <w:spacing w:val="-9"/>
        </w:rPr>
        <w:t xml:space="preserve"> </w:t>
      </w:r>
      <w:r>
        <w:t>the</w:t>
      </w:r>
      <w:r>
        <w:rPr>
          <w:spacing w:val="-1"/>
        </w:rPr>
        <w:t xml:space="preserve"> </w:t>
      </w:r>
      <w:r>
        <w:t>start</w:t>
      </w:r>
      <w:r>
        <w:rPr>
          <w:spacing w:val="-4"/>
        </w:rPr>
        <w:t xml:space="preserve"> </w:t>
      </w:r>
      <w:r>
        <w:t>of</w:t>
      </w:r>
      <w:r>
        <w:rPr>
          <w:spacing w:val="-5"/>
        </w:rPr>
        <w:t xml:space="preserve"> </w:t>
      </w:r>
      <w:r>
        <w:t>the school</w:t>
      </w:r>
      <w:r>
        <w:rPr>
          <w:spacing w:val="-24"/>
        </w:rPr>
        <w:t xml:space="preserve"> </w:t>
      </w:r>
      <w:r>
        <w:rPr>
          <w:spacing w:val="-2"/>
        </w:rPr>
        <w:t>year.</w:t>
      </w:r>
    </w:p>
    <w:p w14:paraId="5C6D732A" w14:textId="769DF21F" w:rsidR="0014040A" w:rsidRDefault="00000000" w:rsidP="00AD312A">
      <w:pPr>
        <w:pStyle w:val="ListParagraph"/>
        <w:numPr>
          <w:ilvl w:val="1"/>
          <w:numId w:val="4"/>
        </w:numPr>
        <w:tabs>
          <w:tab w:val="left" w:pos="590"/>
          <w:tab w:val="left" w:pos="701"/>
        </w:tabs>
        <w:spacing w:before="87" w:line="285" w:lineRule="auto"/>
        <w:ind w:left="590" w:right="127"/>
      </w:pPr>
      <w:r>
        <w:t>Contractors will be given information on what to do in case of fire and employees will assist visitors to exit premises should an emergency arise.</w:t>
      </w:r>
    </w:p>
    <w:p w14:paraId="17952917" w14:textId="77777777" w:rsidR="00AD312A" w:rsidRDefault="00AD312A">
      <w:pPr>
        <w:spacing w:line="285" w:lineRule="auto"/>
        <w:jc w:val="both"/>
      </w:pPr>
      <w:r>
        <w:t xml:space="preserve">Evacuation routes: </w:t>
      </w:r>
    </w:p>
    <w:p w14:paraId="0FBF40FE" w14:textId="77777777" w:rsidR="00AD312A" w:rsidRDefault="00AD312A">
      <w:pPr>
        <w:spacing w:line="285" w:lineRule="auto"/>
        <w:jc w:val="both"/>
      </w:pPr>
    </w:p>
    <w:p w14:paraId="603360D7" w14:textId="77777777" w:rsidR="00AD312A" w:rsidRDefault="00AD312A" w:rsidP="00AD312A">
      <w:pPr>
        <w:pStyle w:val="ListParagraph"/>
        <w:numPr>
          <w:ilvl w:val="0"/>
          <w:numId w:val="6"/>
        </w:numPr>
        <w:spacing w:line="285" w:lineRule="auto"/>
      </w:pPr>
      <w:r>
        <w:t>Classroom 1,2,3 follow the west Fire Exit to assemble point</w:t>
      </w:r>
    </w:p>
    <w:p w14:paraId="7299BF1F" w14:textId="77777777" w:rsidR="00AD312A" w:rsidRDefault="00AD312A" w:rsidP="00AD312A">
      <w:pPr>
        <w:pStyle w:val="ListParagraph"/>
        <w:numPr>
          <w:ilvl w:val="0"/>
          <w:numId w:val="6"/>
        </w:numPr>
        <w:spacing w:line="285" w:lineRule="auto"/>
      </w:pPr>
      <w:r>
        <w:t>Classroom 4 follow East Fire exit to assemble point.</w:t>
      </w:r>
    </w:p>
    <w:p w14:paraId="122EE689" w14:textId="2FA546CC" w:rsidR="00AD312A" w:rsidRDefault="00AD312A" w:rsidP="00AD312A">
      <w:pPr>
        <w:pStyle w:val="ListParagraph"/>
        <w:spacing w:line="285" w:lineRule="auto"/>
        <w:ind w:left="1371" w:firstLine="0"/>
      </w:pPr>
      <w:r>
        <w:t xml:space="preserve">     </w:t>
      </w:r>
    </w:p>
    <w:p w14:paraId="5B78F0FA" w14:textId="77777777" w:rsidR="00AD312A" w:rsidRDefault="00AD312A" w:rsidP="00AD312A">
      <w:pPr>
        <w:spacing w:line="285" w:lineRule="auto"/>
      </w:pPr>
    </w:p>
    <w:p w14:paraId="69558AD0" w14:textId="06D8884C" w:rsidR="00AD312A" w:rsidRDefault="00AD312A" w:rsidP="00AD312A">
      <w:pPr>
        <w:spacing w:line="285" w:lineRule="auto"/>
        <w:sectPr w:rsidR="00AD312A">
          <w:pgSz w:w="11920" w:h="16850"/>
          <w:pgMar w:top="1600" w:right="1320" w:bottom="900" w:left="1340" w:header="0" w:footer="719" w:gutter="0"/>
          <w:cols w:space="720"/>
        </w:sectPr>
      </w:pPr>
      <w:r>
        <w:t xml:space="preserve">            </w:t>
      </w:r>
    </w:p>
    <w:p w14:paraId="11BB33EB" w14:textId="00B9E624" w:rsidR="0014040A" w:rsidRPr="006D0254" w:rsidRDefault="00000000">
      <w:pPr>
        <w:pStyle w:val="Heading1"/>
        <w:numPr>
          <w:ilvl w:val="0"/>
          <w:numId w:val="4"/>
        </w:numPr>
        <w:tabs>
          <w:tab w:val="left" w:pos="569"/>
        </w:tabs>
        <w:spacing w:before="78"/>
        <w:ind w:left="569" w:hanging="469"/>
        <w:jc w:val="both"/>
        <w:rPr>
          <w:color w:val="4F6228" w:themeColor="accent3" w:themeShade="80"/>
        </w:rPr>
      </w:pPr>
      <w:bookmarkStart w:id="19" w:name="12._First_Aid_and_supporting_pupil’s_wit"/>
      <w:bookmarkEnd w:id="19"/>
      <w:r w:rsidRPr="006D0254">
        <w:rPr>
          <w:color w:val="4F6228" w:themeColor="accent3" w:themeShade="80"/>
        </w:rPr>
        <w:lastRenderedPageBreak/>
        <w:t>First</w:t>
      </w:r>
      <w:r w:rsidRPr="006D0254">
        <w:rPr>
          <w:color w:val="4F6228" w:themeColor="accent3" w:themeShade="80"/>
          <w:spacing w:val="-5"/>
        </w:rPr>
        <w:t xml:space="preserve"> </w:t>
      </w:r>
      <w:r w:rsidRPr="006D0254">
        <w:rPr>
          <w:color w:val="4F6228" w:themeColor="accent3" w:themeShade="80"/>
        </w:rPr>
        <w:t>Aid</w:t>
      </w:r>
      <w:r w:rsidRPr="006D0254">
        <w:rPr>
          <w:color w:val="4F6228" w:themeColor="accent3" w:themeShade="80"/>
          <w:spacing w:val="-12"/>
        </w:rPr>
        <w:t xml:space="preserve"> </w:t>
      </w:r>
      <w:r w:rsidRPr="006D0254">
        <w:rPr>
          <w:color w:val="4F6228" w:themeColor="accent3" w:themeShade="80"/>
        </w:rPr>
        <w:t>and</w:t>
      </w:r>
      <w:r w:rsidRPr="006D0254">
        <w:rPr>
          <w:color w:val="4F6228" w:themeColor="accent3" w:themeShade="80"/>
          <w:spacing w:val="-3"/>
        </w:rPr>
        <w:t xml:space="preserve"> </w:t>
      </w:r>
      <w:r w:rsidRPr="006D0254">
        <w:rPr>
          <w:color w:val="4F6228" w:themeColor="accent3" w:themeShade="80"/>
        </w:rPr>
        <w:t>supporting</w:t>
      </w:r>
      <w:r w:rsidRPr="006D0254">
        <w:rPr>
          <w:color w:val="4F6228" w:themeColor="accent3" w:themeShade="80"/>
          <w:spacing w:val="-3"/>
        </w:rPr>
        <w:t xml:space="preserve"> </w:t>
      </w:r>
      <w:r w:rsidR="00C33644" w:rsidRPr="006D0254">
        <w:rPr>
          <w:color w:val="4F6228" w:themeColor="accent3" w:themeShade="80"/>
        </w:rPr>
        <w:t>pupils</w:t>
      </w:r>
      <w:r w:rsidRPr="006D0254">
        <w:rPr>
          <w:color w:val="4F6228" w:themeColor="accent3" w:themeShade="80"/>
          <w:spacing w:val="-7"/>
        </w:rPr>
        <w:t xml:space="preserve"> </w:t>
      </w:r>
      <w:r w:rsidRPr="006D0254">
        <w:rPr>
          <w:color w:val="4F6228" w:themeColor="accent3" w:themeShade="80"/>
        </w:rPr>
        <w:t>with</w:t>
      </w:r>
      <w:r w:rsidRPr="006D0254">
        <w:rPr>
          <w:color w:val="4F6228" w:themeColor="accent3" w:themeShade="80"/>
          <w:spacing w:val="-12"/>
        </w:rPr>
        <w:t xml:space="preserve"> </w:t>
      </w:r>
      <w:r w:rsidRPr="006D0254">
        <w:rPr>
          <w:color w:val="4F6228" w:themeColor="accent3" w:themeShade="80"/>
        </w:rPr>
        <w:t>medical</w:t>
      </w:r>
      <w:r w:rsidRPr="006D0254">
        <w:rPr>
          <w:color w:val="4F6228" w:themeColor="accent3" w:themeShade="80"/>
          <w:spacing w:val="-9"/>
        </w:rPr>
        <w:t xml:space="preserve"> </w:t>
      </w:r>
      <w:r w:rsidRPr="006D0254">
        <w:rPr>
          <w:color w:val="4F6228" w:themeColor="accent3" w:themeShade="80"/>
          <w:spacing w:val="-2"/>
        </w:rPr>
        <w:t>conditions</w:t>
      </w:r>
    </w:p>
    <w:p w14:paraId="55C3767E" w14:textId="5D51A06C" w:rsidR="0014040A" w:rsidRDefault="00C33644">
      <w:pPr>
        <w:pStyle w:val="ListParagraph"/>
        <w:numPr>
          <w:ilvl w:val="1"/>
          <w:numId w:val="4"/>
        </w:numPr>
        <w:tabs>
          <w:tab w:val="left" w:pos="587"/>
          <w:tab w:val="left" w:pos="590"/>
        </w:tabs>
        <w:spacing w:before="54" w:line="278" w:lineRule="auto"/>
        <w:ind w:left="590" w:right="120"/>
      </w:pPr>
      <w:r>
        <w:t>We will complete a risk assessment to determine our first aid requirements (training and equipment). Assessments will be reviewed regularly and following any serious</w:t>
      </w:r>
      <w:r>
        <w:rPr>
          <w:spacing w:val="-26"/>
        </w:rPr>
        <w:t xml:space="preserve"> </w:t>
      </w:r>
      <w:r>
        <w:t>incident.</w:t>
      </w:r>
    </w:p>
    <w:p w14:paraId="089D9411" w14:textId="77777777" w:rsidR="00AD312A" w:rsidRPr="00AD312A" w:rsidRDefault="00000000">
      <w:pPr>
        <w:pStyle w:val="ListParagraph"/>
        <w:numPr>
          <w:ilvl w:val="1"/>
          <w:numId w:val="4"/>
        </w:numPr>
        <w:tabs>
          <w:tab w:val="left" w:pos="587"/>
          <w:tab w:val="left" w:pos="590"/>
        </w:tabs>
        <w:spacing w:before="45" w:line="280" w:lineRule="auto"/>
        <w:ind w:left="590" w:right="116"/>
      </w:pPr>
      <w:r>
        <w:t>In addition to first aid at work (FAW) trained employees, we will have an appropriate number of</w:t>
      </w:r>
      <w:r>
        <w:rPr>
          <w:spacing w:val="-2"/>
        </w:rPr>
        <w:t xml:space="preserve"> </w:t>
      </w:r>
      <w:r>
        <w:t>Emergency</w:t>
      </w:r>
      <w:r>
        <w:rPr>
          <w:spacing w:val="-1"/>
        </w:rPr>
        <w:t xml:space="preserve"> </w:t>
      </w:r>
      <w:r>
        <w:t>First</w:t>
      </w:r>
      <w:r>
        <w:rPr>
          <w:spacing w:val="-2"/>
        </w:rPr>
        <w:t xml:space="preserve"> </w:t>
      </w:r>
      <w:r>
        <w:t>Aid at</w:t>
      </w:r>
      <w:r>
        <w:rPr>
          <w:spacing w:val="-2"/>
        </w:rPr>
        <w:t xml:space="preserve"> </w:t>
      </w:r>
      <w:r>
        <w:t>Work</w:t>
      </w:r>
      <w:r>
        <w:rPr>
          <w:spacing w:val="-1"/>
        </w:rPr>
        <w:t xml:space="preserve"> </w:t>
      </w:r>
      <w:r>
        <w:t>(EFAW</w:t>
      </w:r>
      <w:proofErr w:type="gramStart"/>
      <w:r>
        <w:t>)</w:t>
      </w:r>
      <w:proofErr w:type="gramEnd"/>
      <w:r>
        <w:t xml:space="preserve"> or </w:t>
      </w:r>
      <w:proofErr w:type="spellStart"/>
      <w:r>
        <w:t>Paediatric</w:t>
      </w:r>
      <w:proofErr w:type="spellEnd"/>
      <w:r>
        <w:rPr>
          <w:spacing w:val="-2"/>
        </w:rPr>
        <w:t xml:space="preserve"> </w:t>
      </w:r>
      <w:r>
        <w:t>First</w:t>
      </w:r>
      <w:r>
        <w:rPr>
          <w:spacing w:val="-2"/>
        </w:rPr>
        <w:t xml:space="preserve"> </w:t>
      </w:r>
      <w:r>
        <w:t>Aid at</w:t>
      </w:r>
      <w:r>
        <w:rPr>
          <w:spacing w:val="-2"/>
        </w:rPr>
        <w:t xml:space="preserve"> </w:t>
      </w:r>
      <w:r>
        <w:t>Work</w:t>
      </w:r>
      <w:r>
        <w:rPr>
          <w:spacing w:val="-1"/>
        </w:rPr>
        <w:t xml:space="preserve"> </w:t>
      </w:r>
      <w:r>
        <w:t xml:space="preserve">(PFAW) </w:t>
      </w:r>
      <w:r>
        <w:rPr>
          <w:spacing w:val="-2"/>
        </w:rPr>
        <w:t>trained</w:t>
      </w:r>
      <w:r w:rsidR="00AD312A">
        <w:rPr>
          <w:spacing w:val="-2"/>
        </w:rPr>
        <w:t xml:space="preserve"> </w:t>
      </w:r>
      <w:r>
        <w:rPr>
          <w:spacing w:val="-2"/>
        </w:rPr>
        <w:t>employees.</w:t>
      </w:r>
    </w:p>
    <w:p w14:paraId="46A59B7C" w14:textId="2A3D316B" w:rsidR="0014040A" w:rsidRPr="00AD312A" w:rsidRDefault="00AD312A">
      <w:pPr>
        <w:pStyle w:val="ListParagraph"/>
        <w:numPr>
          <w:ilvl w:val="1"/>
          <w:numId w:val="4"/>
        </w:numPr>
        <w:tabs>
          <w:tab w:val="left" w:pos="587"/>
          <w:tab w:val="left" w:pos="590"/>
        </w:tabs>
        <w:spacing w:before="45" w:line="280" w:lineRule="auto"/>
        <w:ind w:left="590" w:right="116"/>
      </w:pPr>
      <w:r>
        <w:rPr>
          <w:spacing w:val="-2"/>
        </w:rPr>
        <w:t xml:space="preserve">Stacey </w:t>
      </w:r>
      <w:proofErr w:type="spellStart"/>
      <w:r>
        <w:rPr>
          <w:spacing w:val="-2"/>
        </w:rPr>
        <w:t>Ankrett</w:t>
      </w:r>
      <w:proofErr w:type="spellEnd"/>
      <w:r>
        <w:rPr>
          <w:spacing w:val="-2"/>
        </w:rPr>
        <w:t xml:space="preserve"> Train the trainer First Aid</w:t>
      </w:r>
    </w:p>
    <w:p w14:paraId="37A83F1E" w14:textId="5A55C996" w:rsidR="00AD312A" w:rsidRPr="006D0254" w:rsidRDefault="00AD312A">
      <w:pPr>
        <w:pStyle w:val="ListParagraph"/>
        <w:numPr>
          <w:ilvl w:val="1"/>
          <w:numId w:val="4"/>
        </w:numPr>
        <w:tabs>
          <w:tab w:val="left" w:pos="587"/>
          <w:tab w:val="left" w:pos="590"/>
        </w:tabs>
        <w:spacing w:before="45" w:line="280" w:lineRule="auto"/>
        <w:ind w:left="590" w:right="116"/>
      </w:pPr>
      <w:r>
        <w:rPr>
          <w:spacing w:val="-2"/>
        </w:rPr>
        <w:t xml:space="preserve">All staff are First </w:t>
      </w:r>
      <w:r w:rsidR="006D0254">
        <w:rPr>
          <w:spacing w:val="-2"/>
        </w:rPr>
        <w:t>aid trained:</w:t>
      </w:r>
    </w:p>
    <w:p w14:paraId="71DBA461" w14:textId="78D064AD" w:rsidR="006D0254" w:rsidRDefault="006D0254" w:rsidP="006D0254">
      <w:pPr>
        <w:pStyle w:val="ListParagraph"/>
        <w:numPr>
          <w:ilvl w:val="0"/>
          <w:numId w:val="7"/>
        </w:numPr>
        <w:tabs>
          <w:tab w:val="left" w:pos="587"/>
          <w:tab w:val="left" w:pos="590"/>
        </w:tabs>
        <w:spacing w:before="45" w:line="280" w:lineRule="auto"/>
        <w:ind w:right="116"/>
      </w:pPr>
      <w:r>
        <w:t xml:space="preserve">Stacey </w:t>
      </w:r>
      <w:proofErr w:type="spellStart"/>
      <w:r>
        <w:t>Ankrett</w:t>
      </w:r>
      <w:proofErr w:type="spellEnd"/>
    </w:p>
    <w:p w14:paraId="0E553E2F" w14:textId="4CD49CD1" w:rsidR="006D0254" w:rsidRDefault="006D0254" w:rsidP="006D0254">
      <w:pPr>
        <w:pStyle w:val="ListParagraph"/>
        <w:numPr>
          <w:ilvl w:val="0"/>
          <w:numId w:val="7"/>
        </w:numPr>
        <w:tabs>
          <w:tab w:val="left" w:pos="587"/>
          <w:tab w:val="left" w:pos="590"/>
        </w:tabs>
        <w:spacing w:before="45" w:line="280" w:lineRule="auto"/>
        <w:ind w:right="116"/>
      </w:pPr>
      <w:r>
        <w:t>Elaine Roach</w:t>
      </w:r>
    </w:p>
    <w:p w14:paraId="36B80B9E" w14:textId="342D6D13" w:rsidR="006D0254" w:rsidRDefault="006D0254" w:rsidP="006D0254">
      <w:pPr>
        <w:pStyle w:val="ListParagraph"/>
        <w:numPr>
          <w:ilvl w:val="0"/>
          <w:numId w:val="7"/>
        </w:numPr>
        <w:tabs>
          <w:tab w:val="left" w:pos="587"/>
          <w:tab w:val="left" w:pos="590"/>
        </w:tabs>
        <w:spacing w:before="45" w:line="280" w:lineRule="auto"/>
        <w:ind w:right="116"/>
      </w:pPr>
      <w:r>
        <w:t xml:space="preserve">Nicola </w:t>
      </w:r>
      <w:proofErr w:type="spellStart"/>
      <w:r>
        <w:t>Poxon</w:t>
      </w:r>
      <w:proofErr w:type="spellEnd"/>
    </w:p>
    <w:p w14:paraId="18C5A5B0" w14:textId="6C3ECD10" w:rsidR="006D0254" w:rsidRDefault="006D0254" w:rsidP="006D0254">
      <w:pPr>
        <w:pStyle w:val="ListParagraph"/>
        <w:numPr>
          <w:ilvl w:val="0"/>
          <w:numId w:val="7"/>
        </w:numPr>
        <w:tabs>
          <w:tab w:val="left" w:pos="587"/>
          <w:tab w:val="left" w:pos="590"/>
        </w:tabs>
        <w:spacing w:before="45" w:line="280" w:lineRule="auto"/>
        <w:ind w:right="116"/>
      </w:pPr>
      <w:r>
        <w:t>Kelly Newton</w:t>
      </w:r>
    </w:p>
    <w:p w14:paraId="059CB7C6" w14:textId="78FCA43C" w:rsidR="006D0254" w:rsidRDefault="006D0254" w:rsidP="006D0254">
      <w:pPr>
        <w:pStyle w:val="ListParagraph"/>
        <w:numPr>
          <w:ilvl w:val="0"/>
          <w:numId w:val="7"/>
        </w:numPr>
        <w:tabs>
          <w:tab w:val="left" w:pos="587"/>
          <w:tab w:val="left" w:pos="590"/>
        </w:tabs>
        <w:spacing w:before="45" w:line="280" w:lineRule="auto"/>
        <w:ind w:right="116"/>
      </w:pPr>
      <w:r>
        <w:t>Sophie Ball</w:t>
      </w:r>
    </w:p>
    <w:p w14:paraId="5A4ACA79" w14:textId="77777777" w:rsidR="0014040A" w:rsidRDefault="00000000">
      <w:pPr>
        <w:pStyle w:val="ListParagraph"/>
        <w:numPr>
          <w:ilvl w:val="1"/>
          <w:numId w:val="4"/>
        </w:numPr>
        <w:tabs>
          <w:tab w:val="left" w:pos="587"/>
          <w:tab w:val="left" w:pos="590"/>
        </w:tabs>
        <w:spacing w:before="42" w:line="280" w:lineRule="auto"/>
        <w:ind w:left="590" w:right="131"/>
      </w:pPr>
      <w:r>
        <w:t>Assessments will ensure that we have enough trained employees available to cover offsite visits and other activities.</w:t>
      </w:r>
    </w:p>
    <w:p w14:paraId="0246696A" w14:textId="2AD83FC9" w:rsidR="0014040A" w:rsidRDefault="00000000">
      <w:pPr>
        <w:pStyle w:val="ListParagraph"/>
        <w:numPr>
          <w:ilvl w:val="1"/>
          <w:numId w:val="4"/>
        </w:numPr>
        <w:tabs>
          <w:tab w:val="left" w:pos="588"/>
        </w:tabs>
        <w:spacing w:before="44"/>
        <w:ind w:left="588" w:hanging="488"/>
      </w:pPr>
      <w:r>
        <w:t>Sufficient</w:t>
      </w:r>
      <w:r>
        <w:rPr>
          <w:spacing w:val="-10"/>
        </w:rPr>
        <w:t xml:space="preserve"> </w:t>
      </w:r>
      <w:r>
        <w:t>funds</w:t>
      </w:r>
      <w:r>
        <w:rPr>
          <w:spacing w:val="-6"/>
        </w:rPr>
        <w:t xml:space="preserve"> </w:t>
      </w:r>
      <w:r>
        <w:t>will</w:t>
      </w:r>
      <w:r>
        <w:rPr>
          <w:spacing w:val="-6"/>
        </w:rPr>
        <w:t xml:space="preserve"> </w:t>
      </w:r>
      <w:r>
        <w:t>be</w:t>
      </w:r>
      <w:r>
        <w:rPr>
          <w:spacing w:val="-6"/>
        </w:rPr>
        <w:t xml:space="preserve"> </w:t>
      </w:r>
      <w:r>
        <w:t>allocated</w:t>
      </w:r>
      <w:r>
        <w:rPr>
          <w:spacing w:val="2"/>
        </w:rPr>
        <w:t xml:space="preserve"> </w:t>
      </w:r>
      <w:r>
        <w:t>to</w:t>
      </w:r>
      <w:r>
        <w:rPr>
          <w:spacing w:val="-5"/>
        </w:rPr>
        <w:t xml:space="preserve"> </w:t>
      </w:r>
      <w:r>
        <w:t>fund</w:t>
      </w:r>
      <w:r>
        <w:rPr>
          <w:spacing w:val="-4"/>
        </w:rPr>
        <w:t xml:space="preserve"> </w:t>
      </w:r>
      <w:r>
        <w:t>first</w:t>
      </w:r>
      <w:r>
        <w:rPr>
          <w:spacing w:val="-3"/>
        </w:rPr>
        <w:t xml:space="preserve"> </w:t>
      </w:r>
      <w:r>
        <w:t>aid</w:t>
      </w:r>
      <w:r>
        <w:rPr>
          <w:spacing w:val="-4"/>
        </w:rPr>
        <w:t xml:space="preserve"> </w:t>
      </w:r>
      <w:r w:rsidR="00C33644">
        <w:t>training,</w:t>
      </w:r>
      <w:r>
        <w:rPr>
          <w:spacing w:val="-4"/>
        </w:rPr>
        <w:t xml:space="preserve"> </w:t>
      </w:r>
      <w:r>
        <w:t>and</w:t>
      </w:r>
      <w:r>
        <w:rPr>
          <w:spacing w:val="-5"/>
        </w:rPr>
        <w:t xml:space="preserve"> </w:t>
      </w:r>
      <w:r>
        <w:t>any</w:t>
      </w:r>
      <w:r>
        <w:rPr>
          <w:spacing w:val="-12"/>
        </w:rPr>
        <w:t xml:space="preserve"> </w:t>
      </w:r>
      <w:r>
        <w:t>equipment</w:t>
      </w:r>
      <w:r>
        <w:rPr>
          <w:spacing w:val="-21"/>
        </w:rPr>
        <w:t xml:space="preserve"> </w:t>
      </w:r>
      <w:r>
        <w:rPr>
          <w:spacing w:val="-2"/>
        </w:rPr>
        <w:t>required.</w:t>
      </w:r>
    </w:p>
    <w:p w14:paraId="6246B8BC" w14:textId="4E0BA4C3" w:rsidR="0014040A" w:rsidRDefault="00C33644">
      <w:pPr>
        <w:pStyle w:val="ListParagraph"/>
        <w:numPr>
          <w:ilvl w:val="1"/>
          <w:numId w:val="4"/>
        </w:numPr>
        <w:tabs>
          <w:tab w:val="left" w:pos="587"/>
          <w:tab w:val="left" w:pos="590"/>
        </w:tabs>
        <w:spacing w:before="92" w:line="280" w:lineRule="auto"/>
        <w:ind w:left="590" w:right="126"/>
      </w:pPr>
      <w:r>
        <w:t>We will ensure that all first aiders are suitably trained and that their certification is up to date.</w:t>
      </w:r>
    </w:p>
    <w:p w14:paraId="4E29EB1A" w14:textId="6E291B07" w:rsidR="0014040A" w:rsidRDefault="00000000">
      <w:pPr>
        <w:pStyle w:val="ListParagraph"/>
        <w:numPr>
          <w:ilvl w:val="1"/>
          <w:numId w:val="4"/>
        </w:numPr>
        <w:tabs>
          <w:tab w:val="left" w:pos="588"/>
        </w:tabs>
        <w:spacing w:before="43"/>
        <w:ind w:left="588" w:hanging="488"/>
      </w:pPr>
      <w:r>
        <w:t>First</w:t>
      </w:r>
      <w:r>
        <w:rPr>
          <w:spacing w:val="-6"/>
        </w:rPr>
        <w:t xml:space="preserve"> </w:t>
      </w:r>
      <w:r>
        <w:t>aiders</w:t>
      </w:r>
      <w:r>
        <w:rPr>
          <w:spacing w:val="-5"/>
        </w:rPr>
        <w:t xml:space="preserve"> </w:t>
      </w:r>
      <w:r>
        <w:t>will</w:t>
      </w:r>
      <w:r>
        <w:rPr>
          <w:spacing w:val="-4"/>
        </w:rPr>
        <w:t xml:space="preserve"> </w:t>
      </w:r>
      <w:r>
        <w:t>attend</w:t>
      </w:r>
      <w:r>
        <w:rPr>
          <w:spacing w:val="-2"/>
        </w:rPr>
        <w:t xml:space="preserve"> </w:t>
      </w:r>
      <w:r>
        <w:t>HSE</w:t>
      </w:r>
      <w:r>
        <w:rPr>
          <w:spacing w:val="-6"/>
        </w:rPr>
        <w:t xml:space="preserve"> </w:t>
      </w:r>
      <w:r>
        <w:t>approved</w:t>
      </w:r>
      <w:r>
        <w:rPr>
          <w:spacing w:val="-2"/>
        </w:rPr>
        <w:t xml:space="preserve"> </w:t>
      </w:r>
      <w:r w:rsidR="00C33644">
        <w:t>initial,</w:t>
      </w:r>
      <w:r>
        <w:rPr>
          <w:spacing w:val="-3"/>
        </w:rPr>
        <w:t xml:space="preserve"> </w:t>
      </w:r>
      <w:r>
        <w:t>and</w:t>
      </w:r>
      <w:r>
        <w:rPr>
          <w:spacing w:val="-2"/>
        </w:rPr>
        <w:t xml:space="preserve"> </w:t>
      </w:r>
      <w:r>
        <w:t>refresher</w:t>
      </w:r>
      <w:r>
        <w:rPr>
          <w:spacing w:val="-3"/>
        </w:rPr>
        <w:t xml:space="preserve"> </w:t>
      </w:r>
      <w:r>
        <w:t>first</w:t>
      </w:r>
      <w:r>
        <w:rPr>
          <w:spacing w:val="-6"/>
        </w:rPr>
        <w:t xml:space="preserve"> </w:t>
      </w:r>
      <w:r>
        <w:t>aid</w:t>
      </w:r>
      <w:r>
        <w:rPr>
          <w:spacing w:val="8"/>
        </w:rPr>
        <w:t xml:space="preserve"> </w:t>
      </w:r>
      <w:r>
        <w:t>training</w:t>
      </w:r>
      <w:r>
        <w:rPr>
          <w:spacing w:val="-7"/>
        </w:rPr>
        <w:t xml:space="preserve"> </w:t>
      </w:r>
      <w:r w:rsidR="00C33644">
        <w:rPr>
          <w:spacing w:val="-2"/>
        </w:rPr>
        <w:t>as required</w:t>
      </w:r>
      <w:r>
        <w:rPr>
          <w:spacing w:val="-2"/>
        </w:rPr>
        <w:t>.</w:t>
      </w:r>
    </w:p>
    <w:p w14:paraId="392D1704" w14:textId="77777777" w:rsidR="0014040A" w:rsidRDefault="00000000">
      <w:pPr>
        <w:pStyle w:val="ListParagraph"/>
        <w:numPr>
          <w:ilvl w:val="1"/>
          <w:numId w:val="4"/>
        </w:numPr>
        <w:tabs>
          <w:tab w:val="left" w:pos="587"/>
          <w:tab w:val="left" w:pos="590"/>
        </w:tabs>
        <w:spacing w:before="92" w:line="280" w:lineRule="auto"/>
        <w:ind w:left="590" w:right="123"/>
      </w:pPr>
      <w:r>
        <w:t>First aiders will complete relevant documentation (e.g. incident report form, first aid record) following any first aid treatment given.</w:t>
      </w:r>
    </w:p>
    <w:p w14:paraId="11D8D4BD" w14:textId="77777777" w:rsidR="0014040A" w:rsidRDefault="00000000">
      <w:pPr>
        <w:pStyle w:val="ListParagraph"/>
        <w:numPr>
          <w:ilvl w:val="1"/>
          <w:numId w:val="4"/>
        </w:numPr>
        <w:tabs>
          <w:tab w:val="left" w:pos="587"/>
          <w:tab w:val="left" w:pos="590"/>
        </w:tabs>
        <w:spacing w:before="43" w:line="280" w:lineRule="auto"/>
        <w:ind w:left="590" w:right="127"/>
      </w:pPr>
      <w:r>
        <w:t>First aiders will ensure that the first aid boxes are appropriately stocked (as per the contents list in the box) and that the contents are in date. They will also ensure that the boxes are stored appropriately.</w:t>
      </w:r>
    </w:p>
    <w:p w14:paraId="466619CC" w14:textId="77777777" w:rsidR="0014040A" w:rsidRDefault="00000000">
      <w:pPr>
        <w:pStyle w:val="ListParagraph"/>
        <w:numPr>
          <w:ilvl w:val="1"/>
          <w:numId w:val="4"/>
        </w:numPr>
        <w:tabs>
          <w:tab w:val="left" w:pos="587"/>
          <w:tab w:val="left" w:pos="590"/>
        </w:tabs>
        <w:spacing w:before="48" w:line="278" w:lineRule="auto"/>
        <w:ind w:left="590" w:right="112"/>
      </w:pPr>
      <w:r>
        <w:t>All</w:t>
      </w:r>
      <w:r>
        <w:rPr>
          <w:spacing w:val="-6"/>
        </w:rPr>
        <w:t xml:space="preserve"> </w:t>
      </w:r>
      <w:r>
        <w:t>employees</w:t>
      </w:r>
      <w:r>
        <w:rPr>
          <w:spacing w:val="-6"/>
        </w:rPr>
        <w:t xml:space="preserve"> </w:t>
      </w:r>
      <w:r>
        <w:t>will</w:t>
      </w:r>
      <w:r>
        <w:rPr>
          <w:spacing w:val="-11"/>
        </w:rPr>
        <w:t xml:space="preserve"> </w:t>
      </w:r>
      <w:r>
        <w:t>make</w:t>
      </w:r>
      <w:r>
        <w:rPr>
          <w:spacing w:val="-5"/>
        </w:rPr>
        <w:t xml:space="preserve"> </w:t>
      </w:r>
      <w:r>
        <w:t>themselves</w:t>
      </w:r>
      <w:r>
        <w:rPr>
          <w:spacing w:val="-6"/>
        </w:rPr>
        <w:t xml:space="preserve"> </w:t>
      </w:r>
      <w:r>
        <w:t>familiar</w:t>
      </w:r>
      <w:r>
        <w:rPr>
          <w:spacing w:val="-6"/>
        </w:rPr>
        <w:t xml:space="preserve"> </w:t>
      </w:r>
      <w:r>
        <w:t>with</w:t>
      </w:r>
      <w:r>
        <w:rPr>
          <w:spacing w:val="-5"/>
        </w:rPr>
        <w:t xml:space="preserve"> </w:t>
      </w:r>
      <w:r>
        <w:t>details</w:t>
      </w:r>
      <w:r>
        <w:rPr>
          <w:spacing w:val="-6"/>
        </w:rPr>
        <w:t xml:space="preserve"> </w:t>
      </w:r>
      <w:r>
        <w:t>of</w:t>
      </w:r>
      <w:r>
        <w:rPr>
          <w:spacing w:val="-9"/>
        </w:rPr>
        <w:t xml:space="preserve"> </w:t>
      </w:r>
      <w:r>
        <w:t>their</w:t>
      </w:r>
      <w:r>
        <w:rPr>
          <w:spacing w:val="-6"/>
        </w:rPr>
        <w:t xml:space="preserve"> </w:t>
      </w:r>
      <w:r>
        <w:t>nearest</w:t>
      </w:r>
      <w:r>
        <w:rPr>
          <w:spacing w:val="-8"/>
        </w:rPr>
        <w:t xml:space="preserve"> </w:t>
      </w:r>
      <w:r>
        <w:t>first</w:t>
      </w:r>
      <w:r>
        <w:rPr>
          <w:spacing w:val="-8"/>
        </w:rPr>
        <w:t xml:space="preserve"> </w:t>
      </w:r>
      <w:r>
        <w:t>aider(s)</w:t>
      </w:r>
      <w:r>
        <w:rPr>
          <w:spacing w:val="-10"/>
        </w:rPr>
        <w:t xml:space="preserve"> </w:t>
      </w:r>
      <w:r>
        <w:t>and the location of</w:t>
      </w:r>
      <w:r>
        <w:rPr>
          <w:spacing w:val="-3"/>
        </w:rPr>
        <w:t xml:space="preserve"> </w:t>
      </w:r>
      <w:r>
        <w:t>first</w:t>
      </w:r>
      <w:r>
        <w:rPr>
          <w:spacing w:val="-3"/>
        </w:rPr>
        <w:t xml:space="preserve"> </w:t>
      </w:r>
      <w:r>
        <w:t>aid boxes. Employees</w:t>
      </w:r>
      <w:r>
        <w:rPr>
          <w:spacing w:val="-2"/>
        </w:rPr>
        <w:t xml:space="preserve"> </w:t>
      </w:r>
      <w:r>
        <w:t>must</w:t>
      </w:r>
      <w:r>
        <w:rPr>
          <w:spacing w:val="-3"/>
        </w:rPr>
        <w:t xml:space="preserve"> </w:t>
      </w:r>
      <w:r>
        <w:t>also</w:t>
      </w:r>
      <w:r>
        <w:rPr>
          <w:spacing w:val="-4"/>
        </w:rPr>
        <w:t xml:space="preserve"> </w:t>
      </w:r>
      <w:r>
        <w:t>be aware of</w:t>
      </w:r>
      <w:r>
        <w:rPr>
          <w:spacing w:val="-3"/>
        </w:rPr>
        <w:t xml:space="preserve"> </w:t>
      </w:r>
      <w:r>
        <w:t>emergency</w:t>
      </w:r>
      <w:r>
        <w:rPr>
          <w:spacing w:val="-2"/>
        </w:rPr>
        <w:t xml:space="preserve"> </w:t>
      </w:r>
      <w:r>
        <w:t>procedures and the requirement to report all incidents.</w:t>
      </w:r>
    </w:p>
    <w:p w14:paraId="55F8775B" w14:textId="77777777" w:rsidR="0014040A" w:rsidRDefault="00000000">
      <w:pPr>
        <w:pStyle w:val="ListParagraph"/>
        <w:numPr>
          <w:ilvl w:val="1"/>
          <w:numId w:val="4"/>
        </w:numPr>
        <w:tabs>
          <w:tab w:val="left" w:pos="590"/>
          <w:tab w:val="left" w:pos="701"/>
        </w:tabs>
        <w:spacing w:before="44" w:line="280" w:lineRule="auto"/>
        <w:ind w:left="590" w:right="121"/>
      </w:pPr>
      <w:r>
        <w:t>Each School will follow the Department for Education statutory guidance “Supporting pupils at school with medical conditions” and produce an appropriate policy.</w:t>
      </w:r>
    </w:p>
    <w:p w14:paraId="3807CC81" w14:textId="77777777" w:rsidR="0014040A" w:rsidRPr="006D0254" w:rsidRDefault="00000000">
      <w:pPr>
        <w:pStyle w:val="Heading1"/>
        <w:numPr>
          <w:ilvl w:val="0"/>
          <w:numId w:val="4"/>
        </w:numPr>
        <w:tabs>
          <w:tab w:val="left" w:pos="569"/>
        </w:tabs>
        <w:spacing w:before="183"/>
        <w:ind w:left="569" w:hanging="469"/>
        <w:jc w:val="both"/>
        <w:rPr>
          <w:color w:val="4F6228" w:themeColor="accent3" w:themeShade="80"/>
        </w:rPr>
      </w:pPr>
      <w:bookmarkStart w:id="20" w:name="13._Legionella_(water_safety)"/>
      <w:bookmarkEnd w:id="20"/>
      <w:r w:rsidRPr="006D0254">
        <w:rPr>
          <w:color w:val="4F6228" w:themeColor="accent3" w:themeShade="80"/>
        </w:rPr>
        <w:t>Legionella</w:t>
      </w:r>
      <w:r w:rsidRPr="006D0254">
        <w:rPr>
          <w:color w:val="4F6228" w:themeColor="accent3" w:themeShade="80"/>
          <w:spacing w:val="-3"/>
        </w:rPr>
        <w:t xml:space="preserve"> </w:t>
      </w:r>
      <w:r w:rsidRPr="006D0254">
        <w:rPr>
          <w:color w:val="4F6228" w:themeColor="accent3" w:themeShade="80"/>
        </w:rPr>
        <w:t>(water</w:t>
      </w:r>
      <w:r w:rsidRPr="006D0254">
        <w:rPr>
          <w:color w:val="4F6228" w:themeColor="accent3" w:themeShade="80"/>
          <w:spacing w:val="-7"/>
        </w:rPr>
        <w:t xml:space="preserve"> </w:t>
      </w:r>
      <w:r w:rsidRPr="006D0254">
        <w:rPr>
          <w:color w:val="4F6228" w:themeColor="accent3" w:themeShade="80"/>
          <w:spacing w:val="-2"/>
        </w:rPr>
        <w:t>safety)</w:t>
      </w:r>
    </w:p>
    <w:p w14:paraId="1E3D40AA" w14:textId="00E0634C" w:rsidR="0014040A" w:rsidRDefault="00000000">
      <w:pPr>
        <w:pStyle w:val="ListParagraph"/>
        <w:numPr>
          <w:ilvl w:val="1"/>
          <w:numId w:val="4"/>
        </w:numPr>
        <w:tabs>
          <w:tab w:val="left" w:pos="587"/>
          <w:tab w:val="left" w:pos="590"/>
        </w:tabs>
        <w:spacing w:before="49" w:line="276" w:lineRule="auto"/>
        <w:ind w:left="590" w:right="125"/>
      </w:pPr>
      <w:r>
        <w:t>A Legionella risk assessment has been carried out by a competent, suitably qualified contractor and will be reviewed regularly. Any remedial work identified by the risk assessments will be addressed</w:t>
      </w:r>
      <w:r w:rsidR="00C33644">
        <w:t xml:space="preserve"> and reported to WMBC</w:t>
      </w:r>
      <w:r>
        <w:t>.</w:t>
      </w:r>
      <w:r w:rsidR="006D0254">
        <w:t xml:space="preserve"> NANT</w:t>
      </w:r>
    </w:p>
    <w:p w14:paraId="2EE67E65" w14:textId="4499ED6F" w:rsidR="0014040A" w:rsidRDefault="00C33644">
      <w:pPr>
        <w:pStyle w:val="ListParagraph"/>
        <w:numPr>
          <w:ilvl w:val="1"/>
          <w:numId w:val="4"/>
        </w:numPr>
        <w:tabs>
          <w:tab w:val="left" w:pos="587"/>
          <w:tab w:val="left" w:pos="590"/>
        </w:tabs>
        <w:spacing w:before="52" w:line="280" w:lineRule="auto"/>
        <w:ind w:left="590" w:right="126"/>
      </w:pPr>
      <w:r>
        <w:t>We manage the risk from Legionella which includes the following controls:</w:t>
      </w:r>
    </w:p>
    <w:p w14:paraId="11BBFC35" w14:textId="77777777" w:rsidR="0014040A" w:rsidRDefault="00000000">
      <w:pPr>
        <w:pStyle w:val="ListParagraph"/>
        <w:numPr>
          <w:ilvl w:val="0"/>
          <w:numId w:val="1"/>
        </w:numPr>
        <w:tabs>
          <w:tab w:val="left" w:pos="930"/>
        </w:tabs>
        <w:spacing w:before="51"/>
        <w:ind w:left="930"/>
        <w:jc w:val="left"/>
      </w:pPr>
      <w:r>
        <w:t>Quarterly</w:t>
      </w:r>
      <w:r>
        <w:rPr>
          <w:spacing w:val="-5"/>
        </w:rPr>
        <w:t xml:space="preserve"> </w:t>
      </w:r>
      <w:r>
        <w:t>de-scaling</w:t>
      </w:r>
      <w:r>
        <w:rPr>
          <w:spacing w:val="-4"/>
        </w:rPr>
        <w:t xml:space="preserve"> </w:t>
      </w:r>
      <w:r>
        <w:t>of</w:t>
      </w:r>
      <w:r>
        <w:rPr>
          <w:spacing w:val="-4"/>
        </w:rPr>
        <w:t xml:space="preserve"> </w:t>
      </w:r>
      <w:r>
        <w:t>shower</w:t>
      </w:r>
      <w:r>
        <w:rPr>
          <w:spacing w:val="-5"/>
        </w:rPr>
        <w:t xml:space="preserve"> </w:t>
      </w:r>
      <w:r>
        <w:t>heads</w:t>
      </w:r>
      <w:r>
        <w:rPr>
          <w:spacing w:val="-3"/>
        </w:rPr>
        <w:t xml:space="preserve"> </w:t>
      </w:r>
      <w:r>
        <w:t>by</w:t>
      </w:r>
      <w:r>
        <w:rPr>
          <w:spacing w:val="-7"/>
        </w:rPr>
        <w:t xml:space="preserve"> </w:t>
      </w:r>
      <w:r>
        <w:t>a competent</w:t>
      </w:r>
      <w:r>
        <w:rPr>
          <w:spacing w:val="3"/>
        </w:rPr>
        <w:t xml:space="preserve"> </w:t>
      </w:r>
      <w:r>
        <w:rPr>
          <w:spacing w:val="-2"/>
        </w:rPr>
        <w:t>contractor</w:t>
      </w:r>
    </w:p>
    <w:p w14:paraId="73C7482E" w14:textId="77777777" w:rsidR="0014040A" w:rsidRDefault="00000000">
      <w:pPr>
        <w:pStyle w:val="ListParagraph"/>
        <w:numPr>
          <w:ilvl w:val="0"/>
          <w:numId w:val="1"/>
        </w:numPr>
        <w:tabs>
          <w:tab w:val="left" w:pos="935"/>
        </w:tabs>
        <w:spacing w:before="45"/>
        <w:ind w:left="935" w:hanging="365"/>
        <w:jc w:val="left"/>
      </w:pPr>
      <w:r>
        <w:t>Annual</w:t>
      </w:r>
      <w:r>
        <w:rPr>
          <w:spacing w:val="-4"/>
        </w:rPr>
        <w:t xml:space="preserve"> </w:t>
      </w:r>
      <w:r>
        <w:t>water</w:t>
      </w:r>
      <w:r>
        <w:rPr>
          <w:spacing w:val="-4"/>
        </w:rPr>
        <w:t xml:space="preserve"> </w:t>
      </w:r>
      <w:r>
        <w:t>sampling</w:t>
      </w:r>
      <w:r>
        <w:rPr>
          <w:spacing w:val="-6"/>
        </w:rPr>
        <w:t xml:space="preserve"> </w:t>
      </w:r>
      <w:r>
        <w:t>by</w:t>
      </w:r>
      <w:r>
        <w:rPr>
          <w:spacing w:val="-5"/>
        </w:rPr>
        <w:t xml:space="preserve"> </w:t>
      </w:r>
      <w:r>
        <w:t>suitably</w:t>
      </w:r>
      <w:r>
        <w:rPr>
          <w:spacing w:val="-5"/>
        </w:rPr>
        <w:t xml:space="preserve"> </w:t>
      </w:r>
      <w:r>
        <w:t xml:space="preserve">qualified </w:t>
      </w:r>
      <w:r>
        <w:rPr>
          <w:spacing w:val="-2"/>
        </w:rPr>
        <w:t>contractor</w:t>
      </w:r>
    </w:p>
    <w:p w14:paraId="3F28FF20" w14:textId="77777777" w:rsidR="0014040A" w:rsidRDefault="00000000">
      <w:pPr>
        <w:pStyle w:val="ListParagraph"/>
        <w:numPr>
          <w:ilvl w:val="0"/>
          <w:numId w:val="1"/>
        </w:numPr>
        <w:tabs>
          <w:tab w:val="left" w:pos="935"/>
        </w:tabs>
        <w:spacing w:before="71"/>
        <w:ind w:left="935" w:hanging="365"/>
        <w:jc w:val="left"/>
      </w:pPr>
      <w:r>
        <w:t>Annual</w:t>
      </w:r>
      <w:r>
        <w:rPr>
          <w:spacing w:val="-8"/>
        </w:rPr>
        <w:t xml:space="preserve"> </w:t>
      </w:r>
      <w:r>
        <w:t>service</w:t>
      </w:r>
      <w:r>
        <w:rPr>
          <w:spacing w:val="-8"/>
        </w:rPr>
        <w:t xml:space="preserve"> </w:t>
      </w:r>
      <w:r>
        <w:t>of</w:t>
      </w:r>
      <w:r>
        <w:rPr>
          <w:spacing w:val="-7"/>
        </w:rPr>
        <w:t xml:space="preserve"> </w:t>
      </w:r>
      <w:r>
        <w:t>any</w:t>
      </w:r>
      <w:r>
        <w:rPr>
          <w:spacing w:val="-6"/>
        </w:rPr>
        <w:t xml:space="preserve"> </w:t>
      </w:r>
      <w:r>
        <w:t>thermostatic</w:t>
      </w:r>
      <w:r>
        <w:rPr>
          <w:spacing w:val="-10"/>
        </w:rPr>
        <w:t xml:space="preserve"> </w:t>
      </w:r>
      <w:r>
        <w:t>mixer</w:t>
      </w:r>
      <w:r>
        <w:rPr>
          <w:spacing w:val="-4"/>
        </w:rPr>
        <w:t xml:space="preserve"> </w:t>
      </w:r>
      <w:r>
        <w:t>valves</w:t>
      </w:r>
      <w:r>
        <w:rPr>
          <w:spacing w:val="-6"/>
        </w:rPr>
        <w:t xml:space="preserve"> </w:t>
      </w:r>
      <w:r>
        <w:t>(TMVs)</w:t>
      </w:r>
      <w:r>
        <w:rPr>
          <w:spacing w:val="-5"/>
        </w:rPr>
        <w:t xml:space="preserve"> </w:t>
      </w:r>
      <w:r>
        <w:t>fitted</w:t>
      </w:r>
      <w:r>
        <w:rPr>
          <w:spacing w:val="-4"/>
        </w:rPr>
        <w:t xml:space="preserve"> </w:t>
      </w:r>
      <w:r>
        <w:t>to</w:t>
      </w:r>
      <w:r>
        <w:rPr>
          <w:spacing w:val="-4"/>
        </w:rPr>
        <w:t xml:space="preserve"> </w:t>
      </w:r>
      <w:r>
        <w:t>control</w:t>
      </w:r>
      <w:r>
        <w:rPr>
          <w:spacing w:val="-5"/>
        </w:rPr>
        <w:t xml:space="preserve"> </w:t>
      </w:r>
      <w:r>
        <w:t>scald</w:t>
      </w:r>
      <w:r>
        <w:rPr>
          <w:spacing w:val="-24"/>
        </w:rPr>
        <w:t xml:space="preserve"> </w:t>
      </w:r>
      <w:r>
        <w:rPr>
          <w:spacing w:val="-2"/>
        </w:rPr>
        <w:t>risk.</w:t>
      </w:r>
    </w:p>
    <w:p w14:paraId="22D0568D" w14:textId="77777777" w:rsidR="0014040A" w:rsidRDefault="0014040A">
      <w:pPr>
        <w:pStyle w:val="BodyText"/>
        <w:spacing w:before="47"/>
        <w:ind w:left="0" w:firstLine="0"/>
        <w:jc w:val="left"/>
      </w:pPr>
    </w:p>
    <w:p w14:paraId="505C10C0" w14:textId="77777777" w:rsidR="0014040A" w:rsidRDefault="0014040A">
      <w:pPr>
        <w:spacing w:line="280" w:lineRule="auto"/>
        <w:jc w:val="both"/>
        <w:sectPr w:rsidR="0014040A">
          <w:pgSz w:w="11920" w:h="16850"/>
          <w:pgMar w:top="1540" w:right="1320" w:bottom="900" w:left="1340" w:header="0" w:footer="719" w:gutter="0"/>
          <w:cols w:space="720"/>
        </w:sectPr>
      </w:pPr>
    </w:p>
    <w:p w14:paraId="76FB840B" w14:textId="77777777" w:rsidR="0014040A" w:rsidRPr="006D0254" w:rsidRDefault="00000000">
      <w:pPr>
        <w:pStyle w:val="Heading1"/>
        <w:numPr>
          <w:ilvl w:val="0"/>
          <w:numId w:val="4"/>
        </w:numPr>
        <w:tabs>
          <w:tab w:val="left" w:pos="569"/>
        </w:tabs>
        <w:spacing w:before="78"/>
        <w:ind w:left="569" w:hanging="469"/>
        <w:rPr>
          <w:color w:val="4F6228" w:themeColor="accent3" w:themeShade="80"/>
        </w:rPr>
      </w:pPr>
      <w:bookmarkStart w:id="21" w:name="14._Manual_handling"/>
      <w:bookmarkEnd w:id="21"/>
      <w:r w:rsidRPr="006D0254">
        <w:rPr>
          <w:color w:val="4F6228" w:themeColor="accent3" w:themeShade="80"/>
        </w:rPr>
        <w:lastRenderedPageBreak/>
        <w:t xml:space="preserve">Manual </w:t>
      </w:r>
      <w:r w:rsidRPr="006D0254">
        <w:rPr>
          <w:color w:val="4F6228" w:themeColor="accent3" w:themeShade="80"/>
          <w:spacing w:val="-2"/>
        </w:rPr>
        <w:t>handling</w:t>
      </w:r>
    </w:p>
    <w:p w14:paraId="2A058239" w14:textId="77777777" w:rsidR="0014040A" w:rsidRDefault="00000000">
      <w:pPr>
        <w:pStyle w:val="ListParagraph"/>
        <w:numPr>
          <w:ilvl w:val="1"/>
          <w:numId w:val="4"/>
        </w:numPr>
        <w:tabs>
          <w:tab w:val="left" w:pos="587"/>
          <w:tab w:val="left" w:pos="590"/>
        </w:tabs>
        <w:spacing w:before="49" w:line="280" w:lineRule="auto"/>
        <w:ind w:left="590" w:right="110"/>
      </w:pPr>
      <w:r>
        <w:t>Wherever</w:t>
      </w:r>
      <w:r>
        <w:rPr>
          <w:spacing w:val="-6"/>
        </w:rPr>
        <w:t xml:space="preserve"> </w:t>
      </w:r>
      <w:r>
        <w:t>reasonably</w:t>
      </w:r>
      <w:r>
        <w:rPr>
          <w:spacing w:val="-1"/>
        </w:rPr>
        <w:t xml:space="preserve"> </w:t>
      </w:r>
      <w:r>
        <w:t>practicable,</w:t>
      </w:r>
      <w:r>
        <w:rPr>
          <w:spacing w:val="-3"/>
        </w:rPr>
        <w:t xml:space="preserve"> </w:t>
      </w:r>
      <w:r>
        <w:t>the</w:t>
      </w:r>
      <w:r>
        <w:rPr>
          <w:spacing w:val="-5"/>
        </w:rPr>
        <w:t xml:space="preserve"> </w:t>
      </w:r>
      <w:r>
        <w:t>need</w:t>
      </w:r>
      <w:r>
        <w:rPr>
          <w:spacing w:val="-6"/>
        </w:rPr>
        <w:t xml:space="preserve"> </w:t>
      </w:r>
      <w:r>
        <w:t>for</w:t>
      </w:r>
      <w:r>
        <w:rPr>
          <w:spacing w:val="-2"/>
        </w:rPr>
        <w:t xml:space="preserve"> </w:t>
      </w:r>
      <w:r>
        <w:t>hazardous</w:t>
      </w:r>
      <w:r>
        <w:rPr>
          <w:spacing w:val="-2"/>
        </w:rPr>
        <w:t xml:space="preserve"> </w:t>
      </w:r>
      <w:r>
        <w:t>manual</w:t>
      </w:r>
      <w:r>
        <w:rPr>
          <w:spacing w:val="-1"/>
        </w:rPr>
        <w:t xml:space="preserve"> </w:t>
      </w:r>
      <w:r>
        <w:t>handling</w:t>
      </w:r>
      <w:r>
        <w:rPr>
          <w:spacing w:val="-4"/>
        </w:rPr>
        <w:t xml:space="preserve"> </w:t>
      </w:r>
      <w:r>
        <w:t>activities</w:t>
      </w:r>
      <w:r>
        <w:rPr>
          <w:spacing w:val="-2"/>
        </w:rPr>
        <w:t xml:space="preserve"> </w:t>
      </w:r>
      <w:r>
        <w:t>will be</w:t>
      </w:r>
      <w:r>
        <w:rPr>
          <w:spacing w:val="-14"/>
        </w:rPr>
        <w:t xml:space="preserve"> </w:t>
      </w:r>
      <w:r>
        <w:t>avoided.</w:t>
      </w:r>
      <w:r>
        <w:rPr>
          <w:spacing w:val="-16"/>
        </w:rPr>
        <w:t xml:space="preserve"> </w:t>
      </w:r>
      <w:r>
        <w:t>Where</w:t>
      </w:r>
      <w:r>
        <w:rPr>
          <w:spacing w:val="-10"/>
        </w:rPr>
        <w:t xml:space="preserve"> </w:t>
      </w:r>
      <w:r>
        <w:t>hazardous</w:t>
      </w:r>
      <w:r>
        <w:rPr>
          <w:spacing w:val="-8"/>
        </w:rPr>
        <w:t xml:space="preserve"> </w:t>
      </w:r>
      <w:r>
        <w:t>manual</w:t>
      </w:r>
      <w:r>
        <w:rPr>
          <w:spacing w:val="-11"/>
        </w:rPr>
        <w:t xml:space="preserve"> </w:t>
      </w:r>
      <w:r>
        <w:t>handling</w:t>
      </w:r>
      <w:r>
        <w:rPr>
          <w:spacing w:val="-14"/>
        </w:rPr>
        <w:t xml:space="preserve"> </w:t>
      </w:r>
      <w:r>
        <w:t>tasks</w:t>
      </w:r>
      <w:r>
        <w:rPr>
          <w:spacing w:val="-13"/>
        </w:rPr>
        <w:t xml:space="preserve"> </w:t>
      </w:r>
      <w:r>
        <w:t>cannot</w:t>
      </w:r>
      <w:r>
        <w:rPr>
          <w:spacing w:val="-13"/>
        </w:rPr>
        <w:t xml:space="preserve"> </w:t>
      </w:r>
      <w:r>
        <w:t>be</w:t>
      </w:r>
      <w:r>
        <w:rPr>
          <w:spacing w:val="-11"/>
        </w:rPr>
        <w:t xml:space="preserve"> </w:t>
      </w:r>
      <w:r>
        <w:t>avoided,</w:t>
      </w:r>
      <w:r>
        <w:rPr>
          <w:spacing w:val="-9"/>
        </w:rPr>
        <w:t xml:space="preserve"> </w:t>
      </w:r>
      <w:r>
        <w:t>an</w:t>
      </w:r>
      <w:r>
        <w:rPr>
          <w:spacing w:val="-11"/>
        </w:rPr>
        <w:t xml:space="preserve"> </w:t>
      </w:r>
      <w:r>
        <w:t>assessment of the risk of injury will be undertaken.</w:t>
      </w:r>
    </w:p>
    <w:p w14:paraId="306191A9" w14:textId="4A1ED22B" w:rsidR="0014040A" w:rsidRDefault="00000000">
      <w:pPr>
        <w:pStyle w:val="ListParagraph"/>
        <w:numPr>
          <w:ilvl w:val="1"/>
          <w:numId w:val="4"/>
        </w:numPr>
        <w:tabs>
          <w:tab w:val="left" w:pos="588"/>
        </w:tabs>
        <w:spacing w:before="37"/>
        <w:ind w:left="588" w:hanging="488"/>
      </w:pPr>
      <w:r>
        <w:t>Controls</w:t>
      </w:r>
      <w:r>
        <w:rPr>
          <w:spacing w:val="-12"/>
        </w:rPr>
        <w:t xml:space="preserve"> </w:t>
      </w:r>
      <w:r>
        <w:t>will</w:t>
      </w:r>
      <w:r>
        <w:rPr>
          <w:spacing w:val="-15"/>
        </w:rPr>
        <w:t xml:space="preserve"> </w:t>
      </w:r>
      <w:r>
        <w:t>be</w:t>
      </w:r>
      <w:r>
        <w:rPr>
          <w:spacing w:val="-14"/>
        </w:rPr>
        <w:t xml:space="preserve"> </w:t>
      </w:r>
      <w:r>
        <w:t>put</w:t>
      </w:r>
      <w:r>
        <w:rPr>
          <w:spacing w:val="-14"/>
        </w:rPr>
        <w:t xml:space="preserve"> </w:t>
      </w:r>
      <w:r>
        <w:t>in</w:t>
      </w:r>
      <w:r>
        <w:rPr>
          <w:spacing w:val="-15"/>
        </w:rPr>
        <w:t xml:space="preserve"> </w:t>
      </w:r>
      <w:r>
        <w:t>place</w:t>
      </w:r>
      <w:r>
        <w:rPr>
          <w:spacing w:val="-8"/>
        </w:rPr>
        <w:t xml:space="preserve"> </w:t>
      </w:r>
      <w:r>
        <w:t>to</w:t>
      </w:r>
      <w:r>
        <w:rPr>
          <w:spacing w:val="-15"/>
        </w:rPr>
        <w:t xml:space="preserve"> </w:t>
      </w:r>
      <w:r>
        <w:t>reduce</w:t>
      </w:r>
      <w:r>
        <w:rPr>
          <w:spacing w:val="-8"/>
        </w:rPr>
        <w:t xml:space="preserve"> </w:t>
      </w:r>
      <w:r>
        <w:t>the</w:t>
      </w:r>
      <w:r>
        <w:rPr>
          <w:spacing w:val="-9"/>
        </w:rPr>
        <w:t xml:space="preserve"> </w:t>
      </w:r>
      <w:r>
        <w:t>risk</w:t>
      </w:r>
      <w:r>
        <w:rPr>
          <w:spacing w:val="-12"/>
        </w:rPr>
        <w:t xml:space="preserve"> </w:t>
      </w:r>
      <w:r>
        <w:t>of</w:t>
      </w:r>
      <w:r>
        <w:rPr>
          <w:spacing w:val="-14"/>
        </w:rPr>
        <w:t xml:space="preserve"> </w:t>
      </w:r>
      <w:r>
        <w:t>injury</w:t>
      </w:r>
      <w:r>
        <w:rPr>
          <w:spacing w:val="-15"/>
        </w:rPr>
        <w:t xml:space="preserve"> </w:t>
      </w:r>
      <w:r>
        <w:t>so</w:t>
      </w:r>
      <w:r>
        <w:rPr>
          <w:spacing w:val="-15"/>
        </w:rPr>
        <w:t xml:space="preserve"> </w:t>
      </w:r>
      <w:r>
        <w:t>far</w:t>
      </w:r>
      <w:r>
        <w:rPr>
          <w:spacing w:val="-10"/>
        </w:rPr>
        <w:t xml:space="preserve"> </w:t>
      </w:r>
      <w:r>
        <w:t>as</w:t>
      </w:r>
      <w:r>
        <w:rPr>
          <w:spacing w:val="-12"/>
        </w:rPr>
        <w:t xml:space="preserve"> </w:t>
      </w:r>
      <w:r>
        <w:t>is</w:t>
      </w:r>
      <w:r>
        <w:rPr>
          <w:spacing w:val="-16"/>
        </w:rPr>
        <w:t xml:space="preserve"> </w:t>
      </w:r>
      <w:r w:rsidR="00C33644">
        <w:rPr>
          <w:spacing w:val="-2"/>
        </w:rPr>
        <w:t>reasonably practicable</w:t>
      </w:r>
      <w:r>
        <w:rPr>
          <w:spacing w:val="-2"/>
        </w:rPr>
        <w:t>.</w:t>
      </w:r>
    </w:p>
    <w:p w14:paraId="2A1DC8C7" w14:textId="03973D0F" w:rsidR="0014040A" w:rsidRDefault="00AA4911">
      <w:pPr>
        <w:pStyle w:val="ListParagraph"/>
        <w:numPr>
          <w:ilvl w:val="1"/>
          <w:numId w:val="4"/>
        </w:numPr>
        <w:tabs>
          <w:tab w:val="left" w:pos="588"/>
        </w:tabs>
        <w:spacing w:before="92"/>
        <w:ind w:left="588" w:hanging="488"/>
      </w:pPr>
      <w:r>
        <w:t>Handling</w:t>
      </w:r>
      <w:r>
        <w:rPr>
          <w:spacing w:val="-7"/>
        </w:rPr>
        <w:t xml:space="preserve"> </w:t>
      </w:r>
      <w:r>
        <w:t>equipment</w:t>
      </w:r>
      <w:r>
        <w:rPr>
          <w:spacing w:val="-4"/>
        </w:rPr>
        <w:t xml:space="preserve"> </w:t>
      </w:r>
      <w:r>
        <w:t>will</w:t>
      </w:r>
      <w:r>
        <w:rPr>
          <w:spacing w:val="-3"/>
        </w:rPr>
        <w:t xml:space="preserve"> </w:t>
      </w:r>
      <w:r>
        <w:t>be made</w:t>
      </w:r>
      <w:r>
        <w:rPr>
          <w:spacing w:val="-28"/>
        </w:rPr>
        <w:t xml:space="preserve"> </w:t>
      </w:r>
      <w:r>
        <w:rPr>
          <w:spacing w:val="-2"/>
        </w:rPr>
        <w:t>available.</w:t>
      </w:r>
    </w:p>
    <w:p w14:paraId="53AC3F9A" w14:textId="77777777" w:rsidR="0014040A" w:rsidRDefault="00000000">
      <w:pPr>
        <w:pStyle w:val="ListParagraph"/>
        <w:numPr>
          <w:ilvl w:val="1"/>
          <w:numId w:val="4"/>
        </w:numPr>
        <w:tabs>
          <w:tab w:val="left" w:pos="588"/>
        </w:tabs>
        <w:spacing w:before="87"/>
        <w:ind w:left="588" w:hanging="488"/>
      </w:pPr>
      <w:r>
        <w:t>All</w:t>
      </w:r>
      <w:r>
        <w:rPr>
          <w:spacing w:val="-7"/>
        </w:rPr>
        <w:t xml:space="preserve"> </w:t>
      </w:r>
      <w:r>
        <w:t>employees</w:t>
      </w:r>
      <w:r>
        <w:rPr>
          <w:spacing w:val="-6"/>
        </w:rPr>
        <w:t xml:space="preserve"> </w:t>
      </w:r>
      <w:r>
        <w:t>will</w:t>
      </w:r>
      <w:r>
        <w:rPr>
          <w:spacing w:val="-4"/>
        </w:rPr>
        <w:t xml:space="preserve"> </w:t>
      </w:r>
      <w:r>
        <w:t>receive</w:t>
      </w:r>
      <w:r>
        <w:rPr>
          <w:spacing w:val="-3"/>
        </w:rPr>
        <w:t xml:space="preserve"> </w:t>
      </w:r>
      <w:r>
        <w:t>manual</w:t>
      </w:r>
      <w:r>
        <w:rPr>
          <w:spacing w:val="-5"/>
        </w:rPr>
        <w:t xml:space="preserve"> </w:t>
      </w:r>
      <w:r>
        <w:t>handling</w:t>
      </w:r>
      <w:r>
        <w:rPr>
          <w:spacing w:val="-7"/>
        </w:rPr>
        <w:t xml:space="preserve"> </w:t>
      </w:r>
      <w:r>
        <w:t>awareness</w:t>
      </w:r>
      <w:r>
        <w:rPr>
          <w:spacing w:val="4"/>
        </w:rPr>
        <w:t xml:space="preserve"> </w:t>
      </w:r>
      <w:r>
        <w:rPr>
          <w:spacing w:val="-2"/>
        </w:rPr>
        <w:t>training.</w:t>
      </w:r>
    </w:p>
    <w:p w14:paraId="1210D176" w14:textId="77777777" w:rsidR="0014040A" w:rsidRDefault="00000000">
      <w:pPr>
        <w:pStyle w:val="ListParagraph"/>
        <w:numPr>
          <w:ilvl w:val="1"/>
          <w:numId w:val="4"/>
        </w:numPr>
        <w:tabs>
          <w:tab w:val="left" w:pos="587"/>
          <w:tab w:val="left" w:pos="590"/>
        </w:tabs>
        <w:spacing w:before="88" w:line="280" w:lineRule="auto"/>
        <w:ind w:left="590" w:right="114"/>
      </w:pPr>
      <w:r>
        <w:t>Employees</w:t>
      </w:r>
      <w:r>
        <w:rPr>
          <w:spacing w:val="-16"/>
        </w:rPr>
        <w:t xml:space="preserve"> </w:t>
      </w:r>
      <w:r>
        <w:t>required</w:t>
      </w:r>
      <w:r>
        <w:rPr>
          <w:spacing w:val="-15"/>
        </w:rPr>
        <w:t xml:space="preserve"> </w:t>
      </w:r>
      <w:r>
        <w:t>to</w:t>
      </w:r>
      <w:r>
        <w:rPr>
          <w:spacing w:val="-15"/>
        </w:rPr>
        <w:t xml:space="preserve"> </w:t>
      </w:r>
      <w:r>
        <w:t>undertake</w:t>
      </w:r>
      <w:r>
        <w:rPr>
          <w:spacing w:val="-16"/>
        </w:rPr>
        <w:t xml:space="preserve"> </w:t>
      </w:r>
      <w:r>
        <w:t>hazardous</w:t>
      </w:r>
      <w:r>
        <w:rPr>
          <w:spacing w:val="-15"/>
        </w:rPr>
        <w:t xml:space="preserve"> </w:t>
      </w:r>
      <w:r>
        <w:t>manual</w:t>
      </w:r>
      <w:r>
        <w:rPr>
          <w:spacing w:val="-15"/>
        </w:rPr>
        <w:t xml:space="preserve"> </w:t>
      </w:r>
      <w:r>
        <w:t>handling</w:t>
      </w:r>
      <w:r>
        <w:rPr>
          <w:spacing w:val="-15"/>
        </w:rPr>
        <w:t xml:space="preserve"> </w:t>
      </w:r>
      <w:r>
        <w:t>tasks</w:t>
      </w:r>
      <w:r>
        <w:rPr>
          <w:spacing w:val="-16"/>
        </w:rPr>
        <w:t xml:space="preserve"> </w:t>
      </w:r>
      <w:r>
        <w:t>will</w:t>
      </w:r>
      <w:r>
        <w:rPr>
          <w:spacing w:val="-15"/>
        </w:rPr>
        <w:t xml:space="preserve"> </w:t>
      </w:r>
      <w:r>
        <w:t>receive</w:t>
      </w:r>
      <w:r>
        <w:rPr>
          <w:spacing w:val="-15"/>
        </w:rPr>
        <w:t xml:space="preserve"> </w:t>
      </w:r>
      <w:r>
        <w:t xml:space="preserve">specialist training. Employees involved in moving and handling of pupils will receive specialist </w:t>
      </w:r>
      <w:r>
        <w:rPr>
          <w:spacing w:val="-2"/>
        </w:rPr>
        <w:t>training.</w:t>
      </w:r>
    </w:p>
    <w:p w14:paraId="2A405F87" w14:textId="77777777" w:rsidR="0014040A" w:rsidRPr="006D0254" w:rsidRDefault="00000000">
      <w:pPr>
        <w:pStyle w:val="Heading1"/>
        <w:numPr>
          <w:ilvl w:val="0"/>
          <w:numId w:val="4"/>
        </w:numPr>
        <w:tabs>
          <w:tab w:val="left" w:pos="569"/>
        </w:tabs>
        <w:spacing w:before="181"/>
        <w:ind w:left="569" w:hanging="469"/>
        <w:rPr>
          <w:color w:val="4F6228" w:themeColor="accent3" w:themeShade="80"/>
        </w:rPr>
      </w:pPr>
      <w:bookmarkStart w:id="22" w:name="15._Occupational_health_and_work-related"/>
      <w:bookmarkEnd w:id="22"/>
      <w:r w:rsidRPr="006D0254">
        <w:rPr>
          <w:color w:val="4F6228" w:themeColor="accent3" w:themeShade="80"/>
        </w:rPr>
        <w:t>Occupational</w:t>
      </w:r>
      <w:r w:rsidRPr="006D0254">
        <w:rPr>
          <w:color w:val="4F6228" w:themeColor="accent3" w:themeShade="80"/>
          <w:spacing w:val="-1"/>
        </w:rPr>
        <w:t xml:space="preserve"> </w:t>
      </w:r>
      <w:r w:rsidRPr="006D0254">
        <w:rPr>
          <w:color w:val="4F6228" w:themeColor="accent3" w:themeShade="80"/>
        </w:rPr>
        <w:t>health</w:t>
      </w:r>
      <w:r w:rsidRPr="006D0254">
        <w:rPr>
          <w:color w:val="4F6228" w:themeColor="accent3" w:themeShade="80"/>
          <w:spacing w:val="-2"/>
        </w:rPr>
        <w:t xml:space="preserve"> </w:t>
      </w:r>
      <w:r w:rsidRPr="006D0254">
        <w:rPr>
          <w:color w:val="4F6228" w:themeColor="accent3" w:themeShade="80"/>
        </w:rPr>
        <w:t>and</w:t>
      </w:r>
      <w:r w:rsidRPr="006D0254">
        <w:rPr>
          <w:color w:val="4F6228" w:themeColor="accent3" w:themeShade="80"/>
          <w:spacing w:val="-5"/>
        </w:rPr>
        <w:t xml:space="preserve"> </w:t>
      </w:r>
      <w:r w:rsidRPr="006D0254">
        <w:rPr>
          <w:color w:val="4F6228" w:themeColor="accent3" w:themeShade="80"/>
        </w:rPr>
        <w:t>work-related</w:t>
      </w:r>
      <w:r w:rsidRPr="006D0254">
        <w:rPr>
          <w:color w:val="4F6228" w:themeColor="accent3" w:themeShade="80"/>
          <w:spacing w:val="-24"/>
        </w:rPr>
        <w:t xml:space="preserve"> </w:t>
      </w:r>
      <w:r w:rsidRPr="006D0254">
        <w:rPr>
          <w:color w:val="4F6228" w:themeColor="accent3" w:themeShade="80"/>
          <w:spacing w:val="-2"/>
        </w:rPr>
        <w:t>stress</w:t>
      </w:r>
    </w:p>
    <w:p w14:paraId="029D98B6" w14:textId="10833DB7" w:rsidR="0014040A" w:rsidRDefault="00000000">
      <w:pPr>
        <w:pStyle w:val="ListParagraph"/>
        <w:numPr>
          <w:ilvl w:val="1"/>
          <w:numId w:val="4"/>
        </w:numPr>
        <w:tabs>
          <w:tab w:val="left" w:pos="587"/>
          <w:tab w:val="left" w:pos="590"/>
        </w:tabs>
        <w:spacing w:before="54" w:line="276" w:lineRule="auto"/>
        <w:ind w:left="590" w:right="112"/>
      </w:pPr>
      <w:r>
        <w:t xml:space="preserve">Referrals to occupational health regarding stress issues should be made as soon as possible </w:t>
      </w:r>
      <w:r w:rsidR="00BD6423">
        <w:t>senior management</w:t>
      </w:r>
      <w:r>
        <w:t>.</w:t>
      </w:r>
    </w:p>
    <w:p w14:paraId="72F82959" w14:textId="0F1671D5" w:rsidR="0014040A" w:rsidRDefault="00000000">
      <w:pPr>
        <w:pStyle w:val="ListParagraph"/>
        <w:numPr>
          <w:ilvl w:val="1"/>
          <w:numId w:val="4"/>
        </w:numPr>
        <w:tabs>
          <w:tab w:val="left" w:pos="587"/>
          <w:tab w:val="left" w:pos="590"/>
        </w:tabs>
        <w:spacing w:before="54" w:line="278" w:lineRule="auto"/>
        <w:ind w:left="590" w:right="109"/>
      </w:pPr>
      <w:r>
        <w:t>Schools will monitor for signs of stress (e.g. increased absenteeism) and may carry out a confidential survey of employees</w:t>
      </w:r>
      <w:r w:rsidR="00C33644">
        <w:t>,</w:t>
      </w:r>
      <w:r>
        <w:t xml:space="preserve"> identify any work-related stress</w:t>
      </w:r>
      <w:r>
        <w:rPr>
          <w:spacing w:val="-3"/>
        </w:rPr>
        <w:t xml:space="preserve"> </w:t>
      </w:r>
      <w:r>
        <w:t>issues.</w:t>
      </w:r>
      <w:r>
        <w:rPr>
          <w:spacing w:val="-4"/>
        </w:rPr>
        <w:t xml:space="preserve"> </w:t>
      </w:r>
      <w:r>
        <w:t>An</w:t>
      </w:r>
      <w:r>
        <w:rPr>
          <w:spacing w:val="-1"/>
        </w:rPr>
        <w:t xml:space="preserve"> </w:t>
      </w:r>
      <w:r>
        <w:t>action plan will</w:t>
      </w:r>
      <w:r>
        <w:rPr>
          <w:spacing w:val="-7"/>
        </w:rPr>
        <w:t xml:space="preserve"> </w:t>
      </w:r>
      <w:r>
        <w:t>subsequently</w:t>
      </w:r>
      <w:r>
        <w:rPr>
          <w:spacing w:val="-7"/>
        </w:rPr>
        <w:t xml:space="preserve"> </w:t>
      </w:r>
      <w:r>
        <w:t>be</w:t>
      </w:r>
      <w:r>
        <w:rPr>
          <w:spacing w:val="-6"/>
        </w:rPr>
        <w:t xml:space="preserve"> </w:t>
      </w:r>
      <w:r>
        <w:t>drawn</w:t>
      </w:r>
      <w:r>
        <w:rPr>
          <w:spacing w:val="-5"/>
        </w:rPr>
        <w:t xml:space="preserve"> </w:t>
      </w:r>
      <w:r>
        <w:t>up to</w:t>
      </w:r>
      <w:r>
        <w:rPr>
          <w:spacing w:val="-6"/>
        </w:rPr>
        <w:t xml:space="preserve"> </w:t>
      </w:r>
      <w:r>
        <w:t>address</w:t>
      </w:r>
      <w:r>
        <w:rPr>
          <w:spacing w:val="-3"/>
        </w:rPr>
        <w:t xml:space="preserve"> </w:t>
      </w:r>
      <w:r>
        <w:t>any issues highlighted by the survey.</w:t>
      </w:r>
    </w:p>
    <w:p w14:paraId="3557341F" w14:textId="4FF3046D" w:rsidR="0014040A" w:rsidRDefault="00BD6423">
      <w:pPr>
        <w:pStyle w:val="ListParagraph"/>
        <w:numPr>
          <w:ilvl w:val="1"/>
          <w:numId w:val="4"/>
        </w:numPr>
        <w:tabs>
          <w:tab w:val="left" w:pos="587"/>
          <w:tab w:val="left" w:pos="590"/>
        </w:tabs>
        <w:spacing w:before="46" w:line="280" w:lineRule="auto"/>
        <w:ind w:left="590" w:right="110"/>
      </w:pPr>
      <w:r>
        <w:t xml:space="preserve">Community </w:t>
      </w:r>
      <w:r w:rsidR="00C33644">
        <w:t>Footprints address</w:t>
      </w:r>
      <w:r>
        <w:t xml:space="preserve"> work related stress where employees can discuss any issues seriously.</w:t>
      </w:r>
    </w:p>
    <w:p w14:paraId="6D774C2C" w14:textId="77777777" w:rsidR="0014040A" w:rsidRPr="006D0254" w:rsidRDefault="00000000">
      <w:pPr>
        <w:pStyle w:val="Heading1"/>
        <w:numPr>
          <w:ilvl w:val="0"/>
          <w:numId w:val="4"/>
        </w:numPr>
        <w:tabs>
          <w:tab w:val="left" w:pos="569"/>
        </w:tabs>
        <w:spacing w:before="182"/>
        <w:ind w:left="569" w:hanging="469"/>
        <w:rPr>
          <w:color w:val="4F6228" w:themeColor="accent3" w:themeShade="80"/>
        </w:rPr>
      </w:pPr>
      <w:bookmarkStart w:id="23" w:name="16._Off-Site_Visits"/>
      <w:bookmarkEnd w:id="23"/>
      <w:r w:rsidRPr="006D0254">
        <w:rPr>
          <w:color w:val="4F6228" w:themeColor="accent3" w:themeShade="80"/>
        </w:rPr>
        <w:t>Off-Site</w:t>
      </w:r>
      <w:r w:rsidRPr="006D0254">
        <w:rPr>
          <w:color w:val="4F6228" w:themeColor="accent3" w:themeShade="80"/>
          <w:spacing w:val="-2"/>
        </w:rPr>
        <w:t xml:space="preserve"> Visits</w:t>
      </w:r>
    </w:p>
    <w:p w14:paraId="14B215B2" w14:textId="08D425AD" w:rsidR="0014040A" w:rsidRDefault="00BD6423">
      <w:pPr>
        <w:pStyle w:val="ListParagraph"/>
        <w:numPr>
          <w:ilvl w:val="1"/>
          <w:numId w:val="4"/>
        </w:numPr>
        <w:tabs>
          <w:tab w:val="left" w:pos="587"/>
          <w:tab w:val="left" w:pos="590"/>
        </w:tabs>
        <w:spacing w:before="54" w:line="276" w:lineRule="auto"/>
        <w:ind w:left="590" w:right="108"/>
      </w:pPr>
      <w:r>
        <w:t>CFP has</w:t>
      </w:r>
      <w:r>
        <w:rPr>
          <w:spacing w:val="-14"/>
        </w:rPr>
        <w:t xml:space="preserve"> </w:t>
      </w:r>
      <w:r>
        <w:t>an</w:t>
      </w:r>
      <w:r>
        <w:rPr>
          <w:spacing w:val="-12"/>
        </w:rPr>
        <w:t xml:space="preserve"> </w:t>
      </w:r>
      <w:r>
        <w:t>Educational</w:t>
      </w:r>
      <w:r>
        <w:rPr>
          <w:spacing w:val="-7"/>
        </w:rPr>
        <w:t xml:space="preserve"> </w:t>
      </w:r>
      <w:r>
        <w:t>Visits</w:t>
      </w:r>
      <w:r>
        <w:rPr>
          <w:spacing w:val="-8"/>
        </w:rPr>
        <w:t xml:space="preserve"> </w:t>
      </w:r>
      <w:r>
        <w:t>Policy</w:t>
      </w:r>
      <w:r>
        <w:rPr>
          <w:spacing w:val="-14"/>
        </w:rPr>
        <w:t xml:space="preserve"> </w:t>
      </w:r>
      <w:r>
        <w:t>and</w:t>
      </w:r>
      <w:r>
        <w:rPr>
          <w:spacing w:val="-16"/>
        </w:rPr>
        <w:t xml:space="preserve"> </w:t>
      </w:r>
      <w:r>
        <w:t>will</w:t>
      </w:r>
      <w:r>
        <w:rPr>
          <w:spacing w:val="-12"/>
        </w:rPr>
        <w:t xml:space="preserve"> </w:t>
      </w:r>
      <w:r>
        <w:t>follow</w:t>
      </w:r>
      <w:r>
        <w:rPr>
          <w:spacing w:val="-13"/>
        </w:rPr>
        <w:t xml:space="preserve"> </w:t>
      </w:r>
      <w:r>
        <w:t>the</w:t>
      </w:r>
      <w:r>
        <w:rPr>
          <w:spacing w:val="-12"/>
        </w:rPr>
        <w:t xml:space="preserve"> </w:t>
      </w:r>
      <w:r>
        <w:t>procedures</w:t>
      </w:r>
      <w:r>
        <w:rPr>
          <w:spacing w:val="-12"/>
        </w:rPr>
        <w:t xml:space="preserve"> </w:t>
      </w:r>
      <w:r>
        <w:t>that</w:t>
      </w:r>
      <w:r>
        <w:rPr>
          <w:spacing w:val="-15"/>
        </w:rPr>
        <w:t xml:space="preserve"> </w:t>
      </w:r>
      <w:r>
        <w:t>form</w:t>
      </w:r>
      <w:r>
        <w:rPr>
          <w:spacing w:val="-12"/>
        </w:rPr>
        <w:t xml:space="preserve"> </w:t>
      </w:r>
      <w:r>
        <w:t>part of it.</w:t>
      </w:r>
    </w:p>
    <w:p w14:paraId="34249D10" w14:textId="2B6E0C35" w:rsidR="0014040A" w:rsidRDefault="00BD6423" w:rsidP="00BD6423">
      <w:pPr>
        <w:pStyle w:val="ListParagraph"/>
        <w:numPr>
          <w:ilvl w:val="1"/>
          <w:numId w:val="4"/>
        </w:numPr>
        <w:tabs>
          <w:tab w:val="left" w:pos="587"/>
          <w:tab w:val="left" w:pos="590"/>
        </w:tabs>
        <w:spacing w:before="54" w:line="280" w:lineRule="auto"/>
        <w:ind w:left="590" w:right="113"/>
      </w:pPr>
      <w:r>
        <w:t>We will have a trained Educational Visits Coordinator (EVC) who will check all trips are conforming to the guidance and standards. Pre-site visits will be carried out whenever possible.</w:t>
      </w:r>
    </w:p>
    <w:p w14:paraId="7BAA3E02" w14:textId="77777777" w:rsidR="0014040A" w:rsidRPr="006D0254" w:rsidRDefault="00000000">
      <w:pPr>
        <w:pStyle w:val="Heading1"/>
        <w:numPr>
          <w:ilvl w:val="0"/>
          <w:numId w:val="4"/>
        </w:numPr>
        <w:tabs>
          <w:tab w:val="left" w:pos="680"/>
        </w:tabs>
        <w:spacing w:before="197" w:line="278" w:lineRule="auto"/>
        <w:ind w:left="100" w:right="451" w:firstLine="0"/>
        <w:rPr>
          <w:color w:val="4F6228" w:themeColor="accent3" w:themeShade="80"/>
        </w:rPr>
      </w:pPr>
      <w:bookmarkStart w:id="24" w:name="17._Premises,_plant_and_equipment_–_main"/>
      <w:bookmarkEnd w:id="24"/>
      <w:r w:rsidRPr="006D0254">
        <w:rPr>
          <w:color w:val="4F6228" w:themeColor="accent3" w:themeShade="80"/>
        </w:rPr>
        <w:t>Premises,</w:t>
      </w:r>
      <w:r w:rsidRPr="006D0254">
        <w:rPr>
          <w:color w:val="4F6228" w:themeColor="accent3" w:themeShade="80"/>
          <w:spacing w:val="-4"/>
        </w:rPr>
        <w:t xml:space="preserve"> </w:t>
      </w:r>
      <w:r w:rsidRPr="006D0254">
        <w:rPr>
          <w:color w:val="4F6228" w:themeColor="accent3" w:themeShade="80"/>
        </w:rPr>
        <w:t>plant</w:t>
      </w:r>
      <w:r w:rsidRPr="006D0254">
        <w:rPr>
          <w:color w:val="4F6228" w:themeColor="accent3" w:themeShade="80"/>
          <w:spacing w:val="-4"/>
        </w:rPr>
        <w:t xml:space="preserve"> </w:t>
      </w:r>
      <w:r w:rsidRPr="006D0254">
        <w:rPr>
          <w:color w:val="4F6228" w:themeColor="accent3" w:themeShade="80"/>
        </w:rPr>
        <w:t>and</w:t>
      </w:r>
      <w:r w:rsidRPr="006D0254">
        <w:rPr>
          <w:color w:val="4F6228" w:themeColor="accent3" w:themeShade="80"/>
          <w:spacing w:val="-7"/>
        </w:rPr>
        <w:t xml:space="preserve"> </w:t>
      </w:r>
      <w:r w:rsidRPr="006D0254">
        <w:rPr>
          <w:color w:val="4F6228" w:themeColor="accent3" w:themeShade="80"/>
        </w:rPr>
        <w:t>equipment</w:t>
      </w:r>
      <w:r w:rsidRPr="006D0254">
        <w:rPr>
          <w:color w:val="4F6228" w:themeColor="accent3" w:themeShade="80"/>
          <w:spacing w:val="-5"/>
        </w:rPr>
        <w:t xml:space="preserve"> </w:t>
      </w:r>
      <w:r w:rsidRPr="006D0254">
        <w:rPr>
          <w:color w:val="4F6228" w:themeColor="accent3" w:themeShade="80"/>
        </w:rPr>
        <w:t>–</w:t>
      </w:r>
      <w:r w:rsidRPr="006D0254">
        <w:rPr>
          <w:color w:val="4F6228" w:themeColor="accent3" w:themeShade="80"/>
          <w:spacing w:val="-6"/>
        </w:rPr>
        <w:t xml:space="preserve"> </w:t>
      </w:r>
      <w:r w:rsidRPr="006D0254">
        <w:rPr>
          <w:color w:val="4F6228" w:themeColor="accent3" w:themeShade="80"/>
        </w:rPr>
        <w:t>maintenance,</w:t>
      </w:r>
      <w:r w:rsidRPr="006D0254">
        <w:rPr>
          <w:color w:val="4F6228" w:themeColor="accent3" w:themeShade="80"/>
          <w:spacing w:val="-4"/>
        </w:rPr>
        <w:t xml:space="preserve"> </w:t>
      </w:r>
      <w:r w:rsidRPr="006D0254">
        <w:rPr>
          <w:color w:val="4F6228" w:themeColor="accent3" w:themeShade="80"/>
        </w:rPr>
        <w:t>servicing</w:t>
      </w:r>
      <w:r w:rsidRPr="006D0254">
        <w:rPr>
          <w:color w:val="4F6228" w:themeColor="accent3" w:themeShade="80"/>
          <w:spacing w:val="-7"/>
        </w:rPr>
        <w:t xml:space="preserve"> </w:t>
      </w:r>
      <w:r w:rsidRPr="006D0254">
        <w:rPr>
          <w:color w:val="4F6228" w:themeColor="accent3" w:themeShade="80"/>
        </w:rPr>
        <w:t xml:space="preserve">and </w:t>
      </w:r>
      <w:r w:rsidRPr="006D0254">
        <w:rPr>
          <w:color w:val="4F6228" w:themeColor="accent3" w:themeShade="80"/>
          <w:spacing w:val="-2"/>
        </w:rPr>
        <w:t>inspection</w:t>
      </w:r>
    </w:p>
    <w:p w14:paraId="4D19D2B4" w14:textId="77777777" w:rsidR="0014040A" w:rsidRDefault="00000000">
      <w:pPr>
        <w:pStyle w:val="ListParagraph"/>
        <w:numPr>
          <w:ilvl w:val="1"/>
          <w:numId w:val="4"/>
        </w:numPr>
        <w:tabs>
          <w:tab w:val="left" w:pos="587"/>
          <w:tab w:val="left" w:pos="590"/>
        </w:tabs>
        <w:spacing w:before="55" w:line="285" w:lineRule="auto"/>
        <w:ind w:left="590" w:right="123"/>
      </w:pPr>
      <w:r>
        <w:t xml:space="preserve">All plant and equipment </w:t>
      </w:r>
      <w:proofErr w:type="gramStart"/>
      <w:r>
        <w:t>is</w:t>
      </w:r>
      <w:proofErr w:type="gramEnd"/>
      <w:r>
        <w:t xml:space="preserve"> inspected and tested in accordance with statutory requirements and/or manufacturer’s recommendations as appropriate.</w:t>
      </w:r>
    </w:p>
    <w:p w14:paraId="72B52685" w14:textId="155692FF" w:rsidR="0014040A" w:rsidRDefault="00BD6423">
      <w:pPr>
        <w:pStyle w:val="ListParagraph"/>
        <w:numPr>
          <w:ilvl w:val="1"/>
          <w:numId w:val="4"/>
        </w:numPr>
        <w:tabs>
          <w:tab w:val="left" w:pos="587"/>
          <w:tab w:val="left" w:pos="590"/>
        </w:tabs>
        <w:spacing w:before="48" w:line="280" w:lineRule="auto"/>
        <w:ind w:left="590" w:right="108"/>
      </w:pPr>
      <w:r>
        <w:t>We will ensure that Portable Appliance Testing (PAT) will be carried out at recommended</w:t>
      </w:r>
      <w:r>
        <w:rPr>
          <w:spacing w:val="-5"/>
        </w:rPr>
        <w:t xml:space="preserve"> </w:t>
      </w:r>
      <w:r>
        <w:t>intervals</w:t>
      </w:r>
      <w:r>
        <w:rPr>
          <w:spacing w:val="-12"/>
        </w:rPr>
        <w:t xml:space="preserve"> </w:t>
      </w:r>
      <w:r>
        <w:t>or</w:t>
      </w:r>
      <w:r>
        <w:rPr>
          <w:spacing w:val="-12"/>
        </w:rPr>
        <w:t xml:space="preserve"> </w:t>
      </w:r>
      <w:r>
        <w:t>more</w:t>
      </w:r>
      <w:r>
        <w:rPr>
          <w:spacing w:val="-11"/>
        </w:rPr>
        <w:t xml:space="preserve"> </w:t>
      </w:r>
      <w:r>
        <w:t>frequently</w:t>
      </w:r>
      <w:r>
        <w:rPr>
          <w:spacing w:val="-12"/>
        </w:rPr>
        <w:t xml:space="preserve"> </w:t>
      </w:r>
      <w:r>
        <w:t>if</w:t>
      </w:r>
      <w:r>
        <w:rPr>
          <w:spacing w:val="-11"/>
        </w:rPr>
        <w:t xml:space="preserve"> </w:t>
      </w:r>
      <w:r>
        <w:t>the</w:t>
      </w:r>
      <w:r>
        <w:rPr>
          <w:spacing w:val="-11"/>
        </w:rPr>
        <w:t xml:space="preserve"> </w:t>
      </w:r>
      <w:r>
        <w:t>equipment</w:t>
      </w:r>
      <w:r>
        <w:rPr>
          <w:spacing w:val="-9"/>
        </w:rPr>
        <w:t xml:space="preserve"> </w:t>
      </w:r>
      <w:r>
        <w:t>suffers</w:t>
      </w:r>
      <w:r>
        <w:rPr>
          <w:spacing w:val="-13"/>
        </w:rPr>
        <w:t xml:space="preserve"> </w:t>
      </w:r>
      <w:r>
        <w:t>a</w:t>
      </w:r>
      <w:r>
        <w:rPr>
          <w:spacing w:val="-11"/>
        </w:rPr>
        <w:t xml:space="preserve"> </w:t>
      </w:r>
      <w:r>
        <w:t>lot</w:t>
      </w:r>
      <w:r>
        <w:rPr>
          <w:spacing w:val="-14"/>
        </w:rPr>
        <w:t xml:space="preserve"> </w:t>
      </w:r>
      <w:r>
        <w:t>of</w:t>
      </w:r>
      <w:r>
        <w:rPr>
          <w:spacing w:val="-14"/>
        </w:rPr>
        <w:t xml:space="preserve"> </w:t>
      </w:r>
      <w:r>
        <w:t>wear</w:t>
      </w:r>
      <w:r>
        <w:rPr>
          <w:spacing w:val="-11"/>
        </w:rPr>
        <w:t xml:space="preserve"> </w:t>
      </w:r>
      <w:r>
        <w:t>and</w:t>
      </w:r>
      <w:r>
        <w:rPr>
          <w:spacing w:val="-7"/>
        </w:rPr>
        <w:t xml:space="preserve"> </w:t>
      </w:r>
      <w:r>
        <w:t>tear, by a suitably trained person.</w:t>
      </w:r>
    </w:p>
    <w:p w14:paraId="2A93A212" w14:textId="77777777" w:rsidR="0014040A" w:rsidRDefault="00000000">
      <w:pPr>
        <w:pStyle w:val="ListParagraph"/>
        <w:numPr>
          <w:ilvl w:val="1"/>
          <w:numId w:val="4"/>
        </w:numPr>
        <w:tabs>
          <w:tab w:val="left" w:pos="587"/>
          <w:tab w:val="left" w:pos="590"/>
        </w:tabs>
        <w:spacing w:before="47" w:line="285" w:lineRule="auto"/>
        <w:ind w:left="590" w:right="128"/>
      </w:pPr>
      <w:r>
        <w:t>Any statutory or other</w:t>
      </w:r>
      <w:r>
        <w:rPr>
          <w:spacing w:val="-2"/>
        </w:rPr>
        <w:t xml:space="preserve"> </w:t>
      </w:r>
      <w:r>
        <w:t>testing</w:t>
      </w:r>
      <w:r>
        <w:rPr>
          <w:spacing w:val="-1"/>
        </w:rPr>
        <w:t xml:space="preserve"> </w:t>
      </w:r>
      <w:r>
        <w:t>required during</w:t>
      </w:r>
      <w:r>
        <w:rPr>
          <w:spacing w:val="-1"/>
        </w:rPr>
        <w:t xml:space="preserve"> </w:t>
      </w:r>
      <w:r>
        <w:t>the year will</w:t>
      </w:r>
      <w:r>
        <w:rPr>
          <w:spacing w:val="-3"/>
        </w:rPr>
        <w:t xml:space="preserve"> </w:t>
      </w:r>
      <w:r>
        <w:t>be carried out as</w:t>
      </w:r>
      <w:r>
        <w:rPr>
          <w:spacing w:val="-4"/>
        </w:rPr>
        <w:t xml:space="preserve"> </w:t>
      </w:r>
      <w:r>
        <w:t>part of</w:t>
      </w:r>
      <w:r>
        <w:rPr>
          <w:spacing w:val="-5"/>
        </w:rPr>
        <w:t xml:space="preserve"> </w:t>
      </w:r>
      <w:r>
        <w:t>each schools planned preventative maintenance.</w:t>
      </w:r>
    </w:p>
    <w:p w14:paraId="7CBD59A3" w14:textId="63E1F804" w:rsidR="0014040A" w:rsidRDefault="00000000">
      <w:pPr>
        <w:pStyle w:val="ListParagraph"/>
        <w:numPr>
          <w:ilvl w:val="1"/>
          <w:numId w:val="4"/>
        </w:numPr>
        <w:tabs>
          <w:tab w:val="left" w:pos="587"/>
          <w:tab w:val="left" w:pos="590"/>
        </w:tabs>
        <w:spacing w:before="43" w:line="280" w:lineRule="auto"/>
        <w:ind w:left="590" w:right="111"/>
      </w:pPr>
      <w:r>
        <w:t>Only</w:t>
      </w:r>
      <w:r>
        <w:rPr>
          <w:spacing w:val="-14"/>
        </w:rPr>
        <w:t xml:space="preserve"> </w:t>
      </w:r>
      <w:r>
        <w:t>competent</w:t>
      </w:r>
      <w:r>
        <w:rPr>
          <w:spacing w:val="-14"/>
        </w:rPr>
        <w:t xml:space="preserve"> </w:t>
      </w:r>
      <w:r>
        <w:t>persons/contractors</w:t>
      </w:r>
      <w:r>
        <w:rPr>
          <w:spacing w:val="-12"/>
        </w:rPr>
        <w:t xml:space="preserve"> </w:t>
      </w:r>
      <w:r>
        <w:t>(e.g.</w:t>
      </w:r>
      <w:r>
        <w:rPr>
          <w:spacing w:val="-15"/>
        </w:rPr>
        <w:t xml:space="preserve"> </w:t>
      </w:r>
      <w:r>
        <w:t>Gas</w:t>
      </w:r>
      <w:r>
        <w:rPr>
          <w:spacing w:val="-14"/>
        </w:rPr>
        <w:t xml:space="preserve"> </w:t>
      </w:r>
      <w:r>
        <w:t>Safe</w:t>
      </w:r>
      <w:r>
        <w:rPr>
          <w:spacing w:val="-6"/>
        </w:rPr>
        <w:t xml:space="preserve"> </w:t>
      </w:r>
      <w:r>
        <w:t>registered</w:t>
      </w:r>
      <w:r>
        <w:rPr>
          <w:spacing w:val="-10"/>
        </w:rPr>
        <w:t xml:space="preserve"> </w:t>
      </w:r>
      <w:r>
        <w:t>for</w:t>
      </w:r>
      <w:r>
        <w:rPr>
          <w:spacing w:val="-13"/>
        </w:rPr>
        <w:t xml:space="preserve"> </w:t>
      </w:r>
      <w:r>
        <w:t>gas</w:t>
      </w:r>
      <w:r>
        <w:rPr>
          <w:spacing w:val="-14"/>
        </w:rPr>
        <w:t xml:space="preserve"> </w:t>
      </w:r>
      <w:r>
        <w:t>appliances)</w:t>
      </w:r>
      <w:r>
        <w:rPr>
          <w:spacing w:val="-6"/>
        </w:rPr>
        <w:t xml:space="preserve"> </w:t>
      </w:r>
      <w:r>
        <w:t>will</w:t>
      </w:r>
      <w:r>
        <w:rPr>
          <w:spacing w:val="-12"/>
        </w:rPr>
        <w:t xml:space="preserve"> </w:t>
      </w:r>
      <w:r>
        <w:t xml:space="preserve">be employed to carry out inspections/servicing of our plant and equipment. All inspections/tests are </w:t>
      </w:r>
      <w:r w:rsidR="00BD6423">
        <w:t>recorded,</w:t>
      </w:r>
      <w:r>
        <w:t xml:space="preserve"> and inspection certificates retained</w:t>
      </w:r>
      <w:r w:rsidR="00BD6423">
        <w:t xml:space="preserve"> by WMBC and CFP</w:t>
      </w:r>
      <w:r>
        <w:t>.</w:t>
      </w:r>
    </w:p>
    <w:p w14:paraId="0724BEE6" w14:textId="414A7297" w:rsidR="0014040A" w:rsidRDefault="0014040A">
      <w:pPr>
        <w:spacing w:line="280" w:lineRule="auto"/>
        <w:jc w:val="both"/>
        <w:sectPr w:rsidR="0014040A">
          <w:pgSz w:w="11920" w:h="16850"/>
          <w:pgMar w:top="1540" w:right="1320" w:bottom="900" w:left="1340" w:header="0" w:footer="719" w:gutter="0"/>
          <w:cols w:space="720"/>
        </w:sectPr>
      </w:pPr>
    </w:p>
    <w:p w14:paraId="58F6E629" w14:textId="77777777" w:rsidR="0014040A" w:rsidRDefault="00000000" w:rsidP="00BD6423">
      <w:pPr>
        <w:pStyle w:val="Heading1"/>
        <w:tabs>
          <w:tab w:val="left" w:pos="569"/>
        </w:tabs>
        <w:spacing w:before="195"/>
      </w:pPr>
      <w:bookmarkStart w:id="25" w:name="18._Risk_assessment"/>
      <w:bookmarkEnd w:id="25"/>
      <w:r>
        <w:rPr>
          <w:color w:val="365F91"/>
        </w:rPr>
        <w:lastRenderedPageBreak/>
        <w:t>Risk</w:t>
      </w:r>
      <w:r>
        <w:rPr>
          <w:color w:val="365F91"/>
          <w:spacing w:val="-4"/>
        </w:rPr>
        <w:t xml:space="preserve"> </w:t>
      </w:r>
      <w:r>
        <w:rPr>
          <w:color w:val="365F91"/>
          <w:spacing w:val="-2"/>
        </w:rPr>
        <w:t>assessment</w:t>
      </w:r>
    </w:p>
    <w:p w14:paraId="12E88ACA" w14:textId="10C4222A" w:rsidR="0014040A" w:rsidRDefault="00BD6423">
      <w:pPr>
        <w:pStyle w:val="ListParagraph"/>
        <w:numPr>
          <w:ilvl w:val="1"/>
          <w:numId w:val="4"/>
        </w:numPr>
        <w:tabs>
          <w:tab w:val="left" w:pos="587"/>
          <w:tab w:val="left" w:pos="590"/>
        </w:tabs>
        <w:spacing w:before="50" w:line="278" w:lineRule="auto"/>
        <w:ind w:left="590" w:right="127"/>
      </w:pPr>
      <w:r>
        <w:t xml:space="preserve">We will ensure risk assessments are carried out to identify hazards in the workplace, evaluate the risks arising from those hazards and ensure that adequate precautions are in place to </w:t>
      </w:r>
      <w:proofErr w:type="spellStart"/>
      <w:r>
        <w:t>minimise</w:t>
      </w:r>
      <w:proofErr w:type="spellEnd"/>
      <w:r>
        <w:t xml:space="preserve"> the risk.</w:t>
      </w:r>
    </w:p>
    <w:p w14:paraId="7E211D54" w14:textId="011B51C3" w:rsidR="0014040A" w:rsidRDefault="00BD6423">
      <w:pPr>
        <w:pStyle w:val="ListParagraph"/>
        <w:numPr>
          <w:ilvl w:val="1"/>
          <w:numId w:val="4"/>
        </w:numPr>
        <w:tabs>
          <w:tab w:val="left" w:pos="587"/>
          <w:tab w:val="left" w:pos="590"/>
        </w:tabs>
        <w:spacing w:before="49" w:line="276" w:lineRule="auto"/>
        <w:ind w:left="590" w:right="120"/>
      </w:pPr>
      <w:r>
        <w:t>We will ensure that job and task specific risk assessments are in place for existing work and will also ensure that assessments are carried out before introducing new methods of work. Employees will be made aware of any assessments that affect them.</w:t>
      </w:r>
    </w:p>
    <w:p w14:paraId="576F1753" w14:textId="20F4478E" w:rsidR="0014040A" w:rsidRDefault="00BD6423">
      <w:pPr>
        <w:pStyle w:val="ListParagraph"/>
        <w:numPr>
          <w:ilvl w:val="1"/>
          <w:numId w:val="4"/>
        </w:numPr>
        <w:tabs>
          <w:tab w:val="left" w:pos="587"/>
          <w:tab w:val="left" w:pos="590"/>
        </w:tabs>
        <w:spacing w:before="62" w:line="278" w:lineRule="auto"/>
        <w:ind w:left="590" w:right="109"/>
      </w:pPr>
      <w:r>
        <w:t>We will ensure risk assessments are reviewed regularly, especially following changes in methods of work; before introducing new equipment; and following any accidents</w:t>
      </w:r>
      <w:r>
        <w:rPr>
          <w:spacing w:val="-7"/>
        </w:rPr>
        <w:t xml:space="preserve"> </w:t>
      </w:r>
      <w:r>
        <w:t>or</w:t>
      </w:r>
      <w:r>
        <w:rPr>
          <w:spacing w:val="-6"/>
        </w:rPr>
        <w:t xml:space="preserve"> </w:t>
      </w:r>
      <w:r>
        <w:t>other</w:t>
      </w:r>
      <w:r>
        <w:rPr>
          <w:spacing w:val="-6"/>
        </w:rPr>
        <w:t xml:space="preserve"> </w:t>
      </w:r>
      <w:r>
        <w:t>serious</w:t>
      </w:r>
      <w:r>
        <w:rPr>
          <w:spacing w:val="-2"/>
        </w:rPr>
        <w:t xml:space="preserve"> </w:t>
      </w:r>
      <w:r>
        <w:t>incidents.</w:t>
      </w:r>
      <w:r>
        <w:rPr>
          <w:spacing w:val="-4"/>
        </w:rPr>
        <w:t xml:space="preserve"> </w:t>
      </w:r>
      <w:r>
        <w:t>As</w:t>
      </w:r>
      <w:r>
        <w:rPr>
          <w:spacing w:val="-4"/>
        </w:rPr>
        <w:t xml:space="preserve"> </w:t>
      </w:r>
      <w:r>
        <w:t>a</w:t>
      </w:r>
      <w:r>
        <w:rPr>
          <w:spacing w:val="-6"/>
        </w:rPr>
        <w:t xml:space="preserve"> </w:t>
      </w:r>
      <w:r>
        <w:t>minimum,</w:t>
      </w:r>
      <w:r>
        <w:rPr>
          <w:spacing w:val="-3"/>
        </w:rPr>
        <w:t xml:space="preserve"> </w:t>
      </w:r>
      <w:r>
        <w:t>assessments</w:t>
      </w:r>
      <w:r>
        <w:rPr>
          <w:spacing w:val="-7"/>
        </w:rPr>
        <w:t xml:space="preserve"> </w:t>
      </w:r>
      <w:r>
        <w:t>will</w:t>
      </w:r>
      <w:r>
        <w:rPr>
          <w:spacing w:val="-12"/>
        </w:rPr>
        <w:t xml:space="preserve"> </w:t>
      </w:r>
      <w:r>
        <w:t>be</w:t>
      </w:r>
      <w:r>
        <w:rPr>
          <w:spacing w:val="-6"/>
        </w:rPr>
        <w:t xml:space="preserve"> </w:t>
      </w:r>
      <w:r>
        <w:t>reviewed</w:t>
      </w:r>
      <w:r>
        <w:rPr>
          <w:spacing w:val="-5"/>
        </w:rPr>
        <w:t xml:space="preserve"> </w:t>
      </w:r>
      <w:r>
        <w:t>every two</w:t>
      </w:r>
      <w:r>
        <w:rPr>
          <w:spacing w:val="-18"/>
        </w:rPr>
        <w:t xml:space="preserve"> </w:t>
      </w:r>
      <w:r>
        <w:t>years.</w:t>
      </w:r>
    </w:p>
    <w:p w14:paraId="5BDEB613" w14:textId="77777777" w:rsidR="0014040A" w:rsidRDefault="00000000">
      <w:pPr>
        <w:pStyle w:val="Heading1"/>
        <w:numPr>
          <w:ilvl w:val="0"/>
          <w:numId w:val="4"/>
        </w:numPr>
        <w:tabs>
          <w:tab w:val="left" w:pos="569"/>
        </w:tabs>
        <w:spacing w:before="185"/>
        <w:ind w:left="569" w:hanging="469"/>
      </w:pPr>
      <w:bookmarkStart w:id="26" w:name="19._School_security"/>
      <w:bookmarkEnd w:id="26"/>
      <w:r>
        <w:rPr>
          <w:color w:val="365F91"/>
        </w:rPr>
        <w:t>School</w:t>
      </w:r>
      <w:r>
        <w:rPr>
          <w:color w:val="365F91"/>
          <w:spacing w:val="-4"/>
        </w:rPr>
        <w:t xml:space="preserve"> </w:t>
      </w:r>
      <w:r>
        <w:rPr>
          <w:color w:val="365F91"/>
          <w:spacing w:val="-2"/>
        </w:rPr>
        <w:t>security</w:t>
      </w:r>
    </w:p>
    <w:p w14:paraId="09FBD876" w14:textId="7D7E071E" w:rsidR="0014040A" w:rsidRDefault="00A82F28">
      <w:pPr>
        <w:pStyle w:val="ListParagraph"/>
        <w:numPr>
          <w:ilvl w:val="1"/>
          <w:numId w:val="4"/>
        </w:numPr>
        <w:tabs>
          <w:tab w:val="left" w:pos="587"/>
          <w:tab w:val="left" w:pos="590"/>
        </w:tabs>
        <w:spacing w:before="50" w:line="276" w:lineRule="auto"/>
        <w:ind w:left="590" w:right="126"/>
      </w:pPr>
      <w:r>
        <w:t>CFP</w:t>
      </w:r>
      <w:r>
        <w:rPr>
          <w:spacing w:val="-4"/>
        </w:rPr>
        <w:t xml:space="preserve"> </w:t>
      </w:r>
      <w:r>
        <w:t>has</w:t>
      </w:r>
      <w:r>
        <w:rPr>
          <w:spacing w:val="-5"/>
        </w:rPr>
        <w:t xml:space="preserve"> </w:t>
      </w:r>
      <w:r>
        <w:t>palisade</w:t>
      </w:r>
      <w:r>
        <w:rPr>
          <w:spacing w:val="-2"/>
        </w:rPr>
        <w:t xml:space="preserve"> </w:t>
      </w:r>
      <w:r>
        <w:t>fencing. Caretaking will carry out regular grounds maintenance to control risks from overhanging branches, etc., that may compromise security, and contractors will be used when required.</w:t>
      </w:r>
    </w:p>
    <w:p w14:paraId="1DABED61" w14:textId="77777777" w:rsidR="0014040A" w:rsidRDefault="00000000">
      <w:pPr>
        <w:pStyle w:val="ListParagraph"/>
        <w:numPr>
          <w:ilvl w:val="1"/>
          <w:numId w:val="4"/>
        </w:numPr>
        <w:tabs>
          <w:tab w:val="left" w:pos="587"/>
          <w:tab w:val="left" w:pos="590"/>
        </w:tabs>
        <w:spacing w:before="51" w:line="276" w:lineRule="auto"/>
        <w:ind w:left="590" w:right="128"/>
      </w:pPr>
      <w:r>
        <w:t>All visitors</w:t>
      </w:r>
      <w:r>
        <w:rPr>
          <w:spacing w:val="-4"/>
        </w:rPr>
        <w:t xml:space="preserve"> </w:t>
      </w:r>
      <w:r>
        <w:t>arriving</w:t>
      </w:r>
      <w:r>
        <w:rPr>
          <w:spacing w:val="-1"/>
        </w:rPr>
        <w:t xml:space="preserve"> </w:t>
      </w:r>
      <w:r>
        <w:t>at the school</w:t>
      </w:r>
      <w:r>
        <w:rPr>
          <w:spacing w:val="-3"/>
        </w:rPr>
        <w:t xml:space="preserve"> </w:t>
      </w:r>
      <w:r>
        <w:t>must report to</w:t>
      </w:r>
      <w:r>
        <w:rPr>
          <w:spacing w:val="-1"/>
        </w:rPr>
        <w:t xml:space="preserve"> </w:t>
      </w:r>
      <w:r>
        <w:t>reception, sign the visitors’</w:t>
      </w:r>
      <w:r>
        <w:rPr>
          <w:spacing w:val="-3"/>
        </w:rPr>
        <w:t xml:space="preserve"> </w:t>
      </w:r>
      <w:r>
        <w:t>book and</w:t>
      </w:r>
      <w:r>
        <w:rPr>
          <w:spacing w:val="-1"/>
        </w:rPr>
        <w:t xml:space="preserve"> </w:t>
      </w:r>
      <w:r>
        <w:t>are issued with a visitors’ badge.</w:t>
      </w:r>
    </w:p>
    <w:p w14:paraId="67BE52CA" w14:textId="77777777" w:rsidR="0014040A" w:rsidRDefault="00000000">
      <w:pPr>
        <w:pStyle w:val="ListParagraph"/>
        <w:numPr>
          <w:ilvl w:val="1"/>
          <w:numId w:val="4"/>
        </w:numPr>
        <w:tabs>
          <w:tab w:val="left" w:pos="587"/>
          <w:tab w:val="left" w:pos="590"/>
        </w:tabs>
        <w:spacing w:before="54" w:line="276" w:lineRule="auto"/>
        <w:ind w:left="590" w:right="127"/>
      </w:pPr>
      <w:r>
        <w:t>Enhanced DBS</w:t>
      </w:r>
      <w:r>
        <w:rPr>
          <w:spacing w:val="-3"/>
        </w:rPr>
        <w:t xml:space="preserve"> </w:t>
      </w:r>
      <w:r>
        <w:t>checks</w:t>
      </w:r>
      <w:r>
        <w:rPr>
          <w:spacing w:val="-1"/>
        </w:rPr>
        <w:t xml:space="preserve"> </w:t>
      </w:r>
      <w:r>
        <w:t>are</w:t>
      </w:r>
      <w:r>
        <w:rPr>
          <w:spacing w:val="-3"/>
        </w:rPr>
        <w:t xml:space="preserve"> </w:t>
      </w:r>
      <w:r>
        <w:t>required for all visitors/contractors</w:t>
      </w:r>
      <w:r>
        <w:rPr>
          <w:spacing w:val="-6"/>
        </w:rPr>
        <w:t xml:space="preserve"> </w:t>
      </w:r>
      <w:r>
        <w:t>who regularly</w:t>
      </w:r>
      <w:r>
        <w:rPr>
          <w:spacing w:val="-1"/>
        </w:rPr>
        <w:t xml:space="preserve"> </w:t>
      </w:r>
      <w:r>
        <w:t>come on to our premises and may have contact with pupils.</w:t>
      </w:r>
    </w:p>
    <w:p w14:paraId="0B7B0433" w14:textId="77777777" w:rsidR="0014040A" w:rsidRDefault="00000000">
      <w:pPr>
        <w:pStyle w:val="Heading1"/>
        <w:numPr>
          <w:ilvl w:val="0"/>
          <w:numId w:val="4"/>
        </w:numPr>
        <w:tabs>
          <w:tab w:val="left" w:pos="569"/>
        </w:tabs>
        <w:spacing w:before="192"/>
        <w:ind w:left="569" w:hanging="469"/>
      </w:pPr>
      <w:bookmarkStart w:id="27" w:name="20._Slips_&amp;_trips"/>
      <w:bookmarkEnd w:id="27"/>
      <w:r>
        <w:rPr>
          <w:color w:val="365F91"/>
        </w:rPr>
        <w:t>Slips</w:t>
      </w:r>
      <w:r>
        <w:rPr>
          <w:color w:val="365F91"/>
          <w:spacing w:val="-1"/>
        </w:rPr>
        <w:t xml:space="preserve"> </w:t>
      </w:r>
      <w:r>
        <w:rPr>
          <w:color w:val="365F91"/>
        </w:rPr>
        <w:t>&amp;</w:t>
      </w:r>
      <w:r>
        <w:rPr>
          <w:color w:val="365F91"/>
          <w:spacing w:val="-6"/>
        </w:rPr>
        <w:t xml:space="preserve"> </w:t>
      </w:r>
      <w:r>
        <w:rPr>
          <w:color w:val="365F91"/>
          <w:spacing w:val="-4"/>
        </w:rPr>
        <w:t>trips</w:t>
      </w:r>
    </w:p>
    <w:p w14:paraId="095CD2D3" w14:textId="77777777" w:rsidR="0014040A" w:rsidRDefault="00000000">
      <w:pPr>
        <w:pStyle w:val="ListParagraph"/>
        <w:numPr>
          <w:ilvl w:val="1"/>
          <w:numId w:val="4"/>
        </w:numPr>
        <w:tabs>
          <w:tab w:val="left" w:pos="587"/>
          <w:tab w:val="left" w:pos="590"/>
        </w:tabs>
        <w:spacing w:before="54" w:line="276" w:lineRule="auto"/>
        <w:ind w:left="590" w:right="114"/>
      </w:pPr>
      <w:r>
        <w:t>Risk assessments have been undertaken to help prevent slips and trips in each school, these include controls to help reduce water and other contaminants being brought into our</w:t>
      </w:r>
      <w:r>
        <w:rPr>
          <w:spacing w:val="-8"/>
        </w:rPr>
        <w:t xml:space="preserve"> </w:t>
      </w:r>
      <w:r>
        <w:t>buildings</w:t>
      </w:r>
      <w:r>
        <w:rPr>
          <w:spacing w:val="-3"/>
        </w:rPr>
        <w:t xml:space="preserve"> </w:t>
      </w:r>
      <w:r>
        <w:t>on</w:t>
      </w:r>
      <w:r>
        <w:rPr>
          <w:spacing w:val="-2"/>
        </w:rPr>
        <w:t xml:space="preserve"> </w:t>
      </w:r>
      <w:r>
        <w:t>people’s</w:t>
      </w:r>
      <w:r>
        <w:rPr>
          <w:spacing w:val="-3"/>
        </w:rPr>
        <w:t xml:space="preserve"> </w:t>
      </w:r>
      <w:r>
        <w:t>shoes</w:t>
      </w:r>
      <w:r>
        <w:rPr>
          <w:spacing w:val="-9"/>
        </w:rPr>
        <w:t xml:space="preserve"> </w:t>
      </w:r>
      <w:r>
        <w:t>and</w:t>
      </w:r>
      <w:r>
        <w:rPr>
          <w:spacing w:val="-6"/>
        </w:rPr>
        <w:t xml:space="preserve"> </w:t>
      </w:r>
      <w:r>
        <w:t>measures</w:t>
      </w:r>
      <w:r>
        <w:rPr>
          <w:spacing w:val="-3"/>
        </w:rPr>
        <w:t xml:space="preserve"> </w:t>
      </w:r>
      <w:r>
        <w:t>to</w:t>
      </w:r>
      <w:r>
        <w:rPr>
          <w:spacing w:val="-6"/>
        </w:rPr>
        <w:t xml:space="preserve"> </w:t>
      </w:r>
      <w:r>
        <w:t>effectively</w:t>
      </w:r>
      <w:r>
        <w:rPr>
          <w:spacing w:val="-3"/>
        </w:rPr>
        <w:t xml:space="preserve"> </w:t>
      </w:r>
      <w:r>
        <w:t>clean</w:t>
      </w:r>
      <w:r>
        <w:rPr>
          <w:spacing w:val="-6"/>
        </w:rPr>
        <w:t xml:space="preserve"> </w:t>
      </w:r>
      <w:r>
        <w:t>any</w:t>
      </w:r>
      <w:r>
        <w:rPr>
          <w:spacing w:val="-10"/>
        </w:rPr>
        <w:t xml:space="preserve"> </w:t>
      </w:r>
      <w:r>
        <w:t>material</w:t>
      </w:r>
      <w:r>
        <w:rPr>
          <w:spacing w:val="-2"/>
        </w:rPr>
        <w:t xml:space="preserve"> </w:t>
      </w:r>
      <w:r>
        <w:t>that</w:t>
      </w:r>
      <w:r>
        <w:rPr>
          <w:spacing w:val="-5"/>
        </w:rPr>
        <w:t xml:space="preserve"> </w:t>
      </w:r>
      <w:r>
        <w:t xml:space="preserve">gets onto our </w:t>
      </w:r>
      <w:proofErr w:type="gramStart"/>
      <w:r>
        <w:t>floors;</w:t>
      </w:r>
      <w:proofErr w:type="gramEnd"/>
    </w:p>
    <w:p w14:paraId="4910A844" w14:textId="77777777" w:rsidR="0014040A" w:rsidRDefault="00000000">
      <w:pPr>
        <w:pStyle w:val="ListParagraph"/>
        <w:numPr>
          <w:ilvl w:val="1"/>
          <w:numId w:val="4"/>
        </w:numPr>
        <w:tabs>
          <w:tab w:val="left" w:pos="587"/>
          <w:tab w:val="left" w:pos="590"/>
        </w:tabs>
        <w:spacing w:before="47" w:line="276" w:lineRule="auto"/>
        <w:ind w:left="590" w:right="106"/>
      </w:pPr>
      <w:r>
        <w:t>Employees will clean any spillages when they occur or use hazard warning cones until such time as the spillage can be cleaned up. No floors will be left in a wet condition (including</w:t>
      </w:r>
      <w:r>
        <w:rPr>
          <w:spacing w:val="-10"/>
        </w:rPr>
        <w:t xml:space="preserve"> </w:t>
      </w:r>
      <w:r>
        <w:t>after</w:t>
      </w:r>
      <w:r>
        <w:rPr>
          <w:spacing w:val="-7"/>
        </w:rPr>
        <w:t xml:space="preserve"> </w:t>
      </w:r>
      <w:r>
        <w:t>cleaning)</w:t>
      </w:r>
      <w:r>
        <w:rPr>
          <w:spacing w:val="-12"/>
        </w:rPr>
        <w:t xml:space="preserve"> </w:t>
      </w:r>
      <w:r>
        <w:t>if</w:t>
      </w:r>
      <w:r>
        <w:rPr>
          <w:spacing w:val="-11"/>
        </w:rPr>
        <w:t xml:space="preserve"> </w:t>
      </w:r>
      <w:r>
        <w:t>a</w:t>
      </w:r>
      <w:r>
        <w:rPr>
          <w:spacing w:val="-7"/>
        </w:rPr>
        <w:t xml:space="preserve"> </w:t>
      </w:r>
      <w:r>
        <w:t>spillage</w:t>
      </w:r>
      <w:r>
        <w:rPr>
          <w:spacing w:val="-5"/>
        </w:rPr>
        <w:t xml:space="preserve"> </w:t>
      </w:r>
      <w:r>
        <w:t>occurs</w:t>
      </w:r>
      <w:r>
        <w:rPr>
          <w:spacing w:val="-9"/>
        </w:rPr>
        <w:t xml:space="preserve"> </w:t>
      </w:r>
      <w:r>
        <w:t>that</w:t>
      </w:r>
      <w:r>
        <w:rPr>
          <w:spacing w:val="-10"/>
        </w:rPr>
        <w:t xml:space="preserve"> </w:t>
      </w:r>
      <w:r>
        <w:t>cannot</w:t>
      </w:r>
      <w:r>
        <w:rPr>
          <w:spacing w:val="-10"/>
        </w:rPr>
        <w:t xml:space="preserve"> </w:t>
      </w:r>
      <w:r>
        <w:t>be</w:t>
      </w:r>
      <w:r>
        <w:rPr>
          <w:spacing w:val="-12"/>
        </w:rPr>
        <w:t xml:space="preserve"> </w:t>
      </w:r>
      <w:r>
        <w:t>cleared</w:t>
      </w:r>
      <w:r>
        <w:rPr>
          <w:spacing w:val="-10"/>
        </w:rPr>
        <w:t xml:space="preserve"> </w:t>
      </w:r>
      <w:r>
        <w:t>promptly,</w:t>
      </w:r>
      <w:r>
        <w:rPr>
          <w:spacing w:val="-9"/>
        </w:rPr>
        <w:t xml:space="preserve"> </w:t>
      </w:r>
      <w:r>
        <w:t>a</w:t>
      </w:r>
      <w:r>
        <w:rPr>
          <w:spacing w:val="-7"/>
        </w:rPr>
        <w:t xml:space="preserve"> </w:t>
      </w:r>
      <w:r>
        <w:t>caretaker must be informed immediately.</w:t>
      </w:r>
    </w:p>
    <w:p w14:paraId="1F141AB6" w14:textId="77777777" w:rsidR="0014040A" w:rsidRDefault="00000000">
      <w:pPr>
        <w:pStyle w:val="ListParagraph"/>
        <w:numPr>
          <w:ilvl w:val="1"/>
          <w:numId w:val="4"/>
        </w:numPr>
        <w:tabs>
          <w:tab w:val="left" w:pos="587"/>
          <w:tab w:val="left" w:pos="590"/>
        </w:tabs>
        <w:spacing w:before="51" w:line="271" w:lineRule="auto"/>
        <w:ind w:left="590" w:right="133"/>
      </w:pPr>
      <w:r>
        <w:t>Good housekeeping is to be practiced by all employees and designated walkways are kept free from obstacles (e.g. trailing wires).</w:t>
      </w:r>
    </w:p>
    <w:p w14:paraId="61518212" w14:textId="77777777" w:rsidR="0014040A" w:rsidRDefault="0014040A">
      <w:pPr>
        <w:spacing w:line="271" w:lineRule="auto"/>
        <w:jc w:val="both"/>
        <w:sectPr w:rsidR="0014040A">
          <w:pgSz w:w="11920" w:h="16850"/>
          <w:pgMar w:top="1420" w:right="1320" w:bottom="900" w:left="1340" w:header="0" w:footer="719" w:gutter="0"/>
          <w:cols w:space="720"/>
        </w:sectPr>
      </w:pPr>
    </w:p>
    <w:p w14:paraId="10308DCF" w14:textId="77777777" w:rsidR="0014040A" w:rsidRDefault="00000000">
      <w:pPr>
        <w:pStyle w:val="Heading1"/>
        <w:numPr>
          <w:ilvl w:val="0"/>
          <w:numId w:val="4"/>
        </w:numPr>
        <w:tabs>
          <w:tab w:val="left" w:pos="569"/>
        </w:tabs>
        <w:spacing w:before="195"/>
        <w:ind w:left="569" w:hanging="469"/>
      </w:pPr>
      <w:bookmarkStart w:id="28" w:name="21._Swimming_Pool"/>
      <w:bookmarkEnd w:id="28"/>
      <w:r>
        <w:rPr>
          <w:color w:val="365F91"/>
          <w:spacing w:val="-2"/>
        </w:rPr>
        <w:lastRenderedPageBreak/>
        <w:t>Training</w:t>
      </w:r>
    </w:p>
    <w:p w14:paraId="31BCFA5E" w14:textId="6631A063" w:rsidR="0014040A" w:rsidRDefault="00A82F28">
      <w:pPr>
        <w:pStyle w:val="ListParagraph"/>
        <w:numPr>
          <w:ilvl w:val="1"/>
          <w:numId w:val="4"/>
        </w:numPr>
        <w:tabs>
          <w:tab w:val="left" w:pos="587"/>
          <w:tab w:val="left" w:pos="590"/>
        </w:tabs>
        <w:spacing w:before="49" w:line="276" w:lineRule="auto"/>
        <w:ind w:left="590" w:right="112"/>
      </w:pPr>
      <w:r>
        <w:t>We will</w:t>
      </w:r>
      <w:r>
        <w:rPr>
          <w:spacing w:val="-7"/>
        </w:rPr>
        <w:t xml:space="preserve"> </w:t>
      </w:r>
      <w:r>
        <w:t>ensure that</w:t>
      </w:r>
      <w:r>
        <w:rPr>
          <w:spacing w:val="-4"/>
        </w:rPr>
        <w:t xml:space="preserve"> </w:t>
      </w:r>
      <w:r>
        <w:t>all</w:t>
      </w:r>
      <w:r>
        <w:rPr>
          <w:spacing w:val="-7"/>
        </w:rPr>
        <w:t xml:space="preserve"> </w:t>
      </w:r>
      <w:r>
        <w:t>employees, are</w:t>
      </w:r>
      <w:r>
        <w:rPr>
          <w:spacing w:val="-3"/>
        </w:rPr>
        <w:t xml:space="preserve"> </w:t>
      </w:r>
      <w:r>
        <w:t>competent</w:t>
      </w:r>
      <w:r>
        <w:rPr>
          <w:spacing w:val="-5"/>
        </w:rPr>
        <w:t xml:space="preserve"> </w:t>
      </w:r>
      <w:r>
        <w:t>and</w:t>
      </w:r>
      <w:r>
        <w:rPr>
          <w:spacing w:val="-3"/>
        </w:rPr>
        <w:t xml:space="preserve"> </w:t>
      </w:r>
      <w:r>
        <w:t>are</w:t>
      </w:r>
      <w:r>
        <w:rPr>
          <w:spacing w:val="-2"/>
        </w:rPr>
        <w:t xml:space="preserve"> </w:t>
      </w:r>
      <w:r>
        <w:t>given</w:t>
      </w:r>
      <w:r>
        <w:rPr>
          <w:spacing w:val="-2"/>
        </w:rPr>
        <w:t xml:space="preserve"> </w:t>
      </w:r>
      <w:r>
        <w:t>appropriate</w:t>
      </w:r>
      <w:r>
        <w:rPr>
          <w:spacing w:val="-1"/>
        </w:rPr>
        <w:t xml:space="preserve"> </w:t>
      </w:r>
      <w:r>
        <w:t>Health</w:t>
      </w:r>
      <w:r>
        <w:rPr>
          <w:spacing w:val="-2"/>
        </w:rPr>
        <w:t xml:space="preserve"> </w:t>
      </w:r>
      <w:r>
        <w:t>&amp;</w:t>
      </w:r>
      <w:r>
        <w:rPr>
          <w:spacing w:val="-7"/>
        </w:rPr>
        <w:t xml:space="preserve"> </w:t>
      </w:r>
      <w:r>
        <w:t>Safety</w:t>
      </w:r>
      <w:r>
        <w:rPr>
          <w:spacing w:val="-5"/>
        </w:rPr>
        <w:t xml:space="preserve"> </w:t>
      </w:r>
      <w:r>
        <w:t>training</w:t>
      </w:r>
      <w:r>
        <w:rPr>
          <w:spacing w:val="-7"/>
        </w:rPr>
        <w:t xml:space="preserve"> </w:t>
      </w:r>
      <w:r>
        <w:t>to undertake</w:t>
      </w:r>
      <w:r>
        <w:rPr>
          <w:spacing w:val="-1"/>
        </w:rPr>
        <w:t xml:space="preserve"> </w:t>
      </w:r>
      <w:r>
        <w:t>their</w:t>
      </w:r>
      <w:r>
        <w:rPr>
          <w:spacing w:val="-4"/>
        </w:rPr>
        <w:t xml:space="preserve"> </w:t>
      </w:r>
      <w:r>
        <w:t>role safely and carry out duties assigned to them (e.g. risk</w:t>
      </w:r>
      <w:r>
        <w:rPr>
          <w:spacing w:val="-11"/>
        </w:rPr>
        <w:t xml:space="preserve"> </w:t>
      </w:r>
      <w:r>
        <w:t>assessments).</w:t>
      </w:r>
    </w:p>
    <w:p w14:paraId="39DDBC85" w14:textId="522DCDC8" w:rsidR="0014040A" w:rsidRDefault="00000000">
      <w:pPr>
        <w:pStyle w:val="ListParagraph"/>
        <w:numPr>
          <w:ilvl w:val="1"/>
          <w:numId w:val="4"/>
        </w:numPr>
        <w:tabs>
          <w:tab w:val="left" w:pos="587"/>
          <w:tab w:val="left" w:pos="590"/>
        </w:tabs>
        <w:spacing w:before="48" w:line="276" w:lineRule="auto"/>
        <w:ind w:left="590" w:right="111"/>
      </w:pPr>
      <w:r>
        <w:t>All</w:t>
      </w:r>
      <w:r>
        <w:rPr>
          <w:spacing w:val="-8"/>
        </w:rPr>
        <w:t xml:space="preserve"> </w:t>
      </w:r>
      <w:r>
        <w:t>employees</w:t>
      </w:r>
      <w:r>
        <w:rPr>
          <w:spacing w:val="-8"/>
        </w:rPr>
        <w:t xml:space="preserve"> </w:t>
      </w:r>
      <w:r>
        <w:t>will</w:t>
      </w:r>
      <w:r>
        <w:rPr>
          <w:spacing w:val="-8"/>
        </w:rPr>
        <w:t xml:space="preserve"> </w:t>
      </w:r>
      <w:r>
        <w:t>receive</w:t>
      </w:r>
      <w:r>
        <w:rPr>
          <w:spacing w:val="-6"/>
        </w:rPr>
        <w:t xml:space="preserve"> </w:t>
      </w:r>
      <w:r>
        <w:t>a</w:t>
      </w:r>
      <w:r>
        <w:rPr>
          <w:spacing w:val="-7"/>
        </w:rPr>
        <w:t xml:space="preserve"> </w:t>
      </w:r>
      <w:r>
        <w:t>Health</w:t>
      </w:r>
      <w:r>
        <w:rPr>
          <w:spacing w:val="-6"/>
        </w:rPr>
        <w:t xml:space="preserve"> </w:t>
      </w:r>
      <w:r>
        <w:t>&amp;</w:t>
      </w:r>
      <w:r>
        <w:rPr>
          <w:spacing w:val="-6"/>
        </w:rPr>
        <w:t xml:space="preserve"> </w:t>
      </w:r>
      <w:r>
        <w:t>Safety</w:t>
      </w:r>
      <w:r>
        <w:rPr>
          <w:spacing w:val="-9"/>
        </w:rPr>
        <w:t xml:space="preserve"> </w:t>
      </w:r>
      <w:r>
        <w:t>induction</w:t>
      </w:r>
      <w:r>
        <w:rPr>
          <w:spacing w:val="-1"/>
        </w:rPr>
        <w:t xml:space="preserve"> </w:t>
      </w:r>
      <w:r>
        <w:t>when</w:t>
      </w:r>
      <w:r>
        <w:rPr>
          <w:spacing w:val="-2"/>
        </w:rPr>
        <w:t xml:space="preserve"> </w:t>
      </w:r>
      <w:r>
        <w:t>they</w:t>
      </w:r>
      <w:r>
        <w:rPr>
          <w:spacing w:val="-9"/>
        </w:rPr>
        <w:t xml:space="preserve"> </w:t>
      </w:r>
      <w:r>
        <w:t>first</w:t>
      </w:r>
      <w:r>
        <w:rPr>
          <w:spacing w:val="-6"/>
        </w:rPr>
        <w:t xml:space="preserve"> </w:t>
      </w:r>
      <w:r>
        <w:t>start</w:t>
      </w:r>
      <w:r>
        <w:rPr>
          <w:spacing w:val="-10"/>
        </w:rPr>
        <w:t xml:space="preserve"> </w:t>
      </w:r>
      <w:r>
        <w:t>working</w:t>
      </w:r>
      <w:r>
        <w:rPr>
          <w:spacing w:val="-11"/>
        </w:rPr>
        <w:t xml:space="preserve"> </w:t>
      </w:r>
      <w:r>
        <w:t>at</w:t>
      </w:r>
      <w:r>
        <w:rPr>
          <w:spacing w:val="-11"/>
        </w:rPr>
        <w:t xml:space="preserve"> </w:t>
      </w:r>
      <w:r>
        <w:t xml:space="preserve">the </w:t>
      </w:r>
      <w:r w:rsidR="00A82F28">
        <w:rPr>
          <w:spacing w:val="-2"/>
        </w:rPr>
        <w:t>school</w:t>
      </w:r>
      <w:r>
        <w:rPr>
          <w:spacing w:val="-2"/>
        </w:rPr>
        <w:t>.</w:t>
      </w:r>
    </w:p>
    <w:p w14:paraId="3BEB440F" w14:textId="52D18D07" w:rsidR="0014040A" w:rsidRDefault="00000000" w:rsidP="00A82F28">
      <w:pPr>
        <w:pStyle w:val="ListParagraph"/>
        <w:numPr>
          <w:ilvl w:val="1"/>
          <w:numId w:val="4"/>
        </w:numPr>
        <w:tabs>
          <w:tab w:val="left" w:pos="587"/>
          <w:tab w:val="left" w:pos="590"/>
        </w:tabs>
        <w:spacing w:before="48" w:line="276" w:lineRule="auto"/>
        <w:ind w:left="590" w:right="119"/>
      </w:pPr>
      <w:r>
        <w:t xml:space="preserve">Key health &amp; safety competencies required within the </w:t>
      </w:r>
      <w:proofErr w:type="gramStart"/>
      <w:r>
        <w:t>School</w:t>
      </w:r>
      <w:proofErr w:type="gramEnd"/>
      <w:r>
        <w:t xml:space="preserve"> will be determined by use of a training matrix. Employees will be trained in accordance with the matrix as </w:t>
      </w:r>
      <w:r>
        <w:rPr>
          <w:spacing w:val="-2"/>
        </w:rPr>
        <w:t>appropriate</w:t>
      </w:r>
      <w:bookmarkStart w:id="29" w:name="23._Vehicle_movements_on_site"/>
      <w:bookmarkEnd w:id="29"/>
      <w:r>
        <w:t>.</w:t>
      </w:r>
    </w:p>
    <w:p w14:paraId="2A8963C2" w14:textId="77777777" w:rsidR="0014040A" w:rsidRDefault="00000000">
      <w:pPr>
        <w:pStyle w:val="Heading1"/>
        <w:numPr>
          <w:ilvl w:val="0"/>
          <w:numId w:val="4"/>
        </w:numPr>
        <w:tabs>
          <w:tab w:val="left" w:pos="569"/>
        </w:tabs>
        <w:spacing w:before="188"/>
        <w:ind w:left="569" w:hanging="469"/>
      </w:pPr>
      <w:bookmarkStart w:id="30" w:name="25._Violence_and_aggression/lone_working"/>
      <w:bookmarkEnd w:id="30"/>
      <w:r>
        <w:rPr>
          <w:color w:val="365F91"/>
        </w:rPr>
        <w:t>Violence</w:t>
      </w:r>
      <w:r>
        <w:rPr>
          <w:color w:val="365F91"/>
          <w:spacing w:val="-6"/>
        </w:rPr>
        <w:t xml:space="preserve"> </w:t>
      </w:r>
      <w:r>
        <w:rPr>
          <w:color w:val="365F91"/>
        </w:rPr>
        <w:t>and</w:t>
      </w:r>
      <w:r>
        <w:rPr>
          <w:color w:val="365F91"/>
          <w:spacing w:val="-5"/>
        </w:rPr>
        <w:t xml:space="preserve"> </w:t>
      </w:r>
      <w:r>
        <w:rPr>
          <w:color w:val="365F91"/>
        </w:rPr>
        <w:t>aggression/lone</w:t>
      </w:r>
      <w:r>
        <w:rPr>
          <w:color w:val="365F91"/>
          <w:spacing w:val="-11"/>
        </w:rPr>
        <w:t xml:space="preserve"> </w:t>
      </w:r>
      <w:r>
        <w:rPr>
          <w:color w:val="365F91"/>
          <w:spacing w:val="-2"/>
        </w:rPr>
        <w:t>working</w:t>
      </w:r>
    </w:p>
    <w:p w14:paraId="73C4D66D" w14:textId="6817AFDD" w:rsidR="0014040A" w:rsidRDefault="00A82F28">
      <w:pPr>
        <w:pStyle w:val="ListParagraph"/>
        <w:numPr>
          <w:ilvl w:val="1"/>
          <w:numId w:val="4"/>
        </w:numPr>
        <w:tabs>
          <w:tab w:val="left" w:pos="587"/>
          <w:tab w:val="left" w:pos="590"/>
        </w:tabs>
        <w:spacing w:before="50" w:line="285" w:lineRule="auto"/>
        <w:ind w:left="590" w:right="111"/>
      </w:pPr>
      <w:r>
        <w:t>We</w:t>
      </w:r>
      <w:r>
        <w:rPr>
          <w:spacing w:val="-6"/>
        </w:rPr>
        <w:t xml:space="preserve"> </w:t>
      </w:r>
      <w:r>
        <w:t>will</w:t>
      </w:r>
      <w:r>
        <w:rPr>
          <w:spacing w:val="-12"/>
        </w:rPr>
        <w:t xml:space="preserve"> </w:t>
      </w:r>
      <w:r>
        <w:t>ensure that</w:t>
      </w:r>
      <w:r>
        <w:rPr>
          <w:spacing w:val="-4"/>
        </w:rPr>
        <w:t xml:space="preserve"> </w:t>
      </w:r>
      <w:r>
        <w:t>risk</w:t>
      </w:r>
      <w:r>
        <w:rPr>
          <w:spacing w:val="-8"/>
        </w:rPr>
        <w:t xml:space="preserve"> </w:t>
      </w:r>
      <w:r>
        <w:t>assessments</w:t>
      </w:r>
      <w:r>
        <w:rPr>
          <w:spacing w:val="-7"/>
        </w:rPr>
        <w:t xml:space="preserve"> </w:t>
      </w:r>
      <w:r>
        <w:t>and suitable</w:t>
      </w:r>
      <w:r>
        <w:rPr>
          <w:spacing w:val="-5"/>
        </w:rPr>
        <w:t xml:space="preserve"> </w:t>
      </w:r>
      <w:r>
        <w:t>controls</w:t>
      </w:r>
      <w:r>
        <w:rPr>
          <w:spacing w:val="-7"/>
        </w:rPr>
        <w:t xml:space="preserve"> </w:t>
      </w:r>
      <w:r>
        <w:t>are</w:t>
      </w:r>
      <w:r>
        <w:rPr>
          <w:spacing w:val="-11"/>
        </w:rPr>
        <w:t xml:space="preserve"> </w:t>
      </w:r>
      <w:r>
        <w:t>in</w:t>
      </w:r>
      <w:r>
        <w:rPr>
          <w:spacing w:val="-10"/>
        </w:rPr>
        <w:t xml:space="preserve"> </w:t>
      </w:r>
      <w:r>
        <w:t>place</w:t>
      </w:r>
      <w:r>
        <w:rPr>
          <w:spacing w:val="-5"/>
        </w:rPr>
        <w:t xml:space="preserve"> </w:t>
      </w:r>
      <w:r>
        <w:t>to</w:t>
      </w:r>
      <w:r>
        <w:rPr>
          <w:spacing w:val="-1"/>
        </w:rPr>
        <w:t xml:space="preserve"> </w:t>
      </w:r>
      <w:r>
        <w:t>cover lone working or any circumstances where staff may be subject to aggressive</w:t>
      </w:r>
      <w:r>
        <w:rPr>
          <w:spacing w:val="-35"/>
        </w:rPr>
        <w:t xml:space="preserve"> </w:t>
      </w:r>
      <w:r>
        <w:t>incidents.</w:t>
      </w:r>
    </w:p>
    <w:p w14:paraId="61630257" w14:textId="77777777" w:rsidR="0014040A" w:rsidRDefault="00000000">
      <w:pPr>
        <w:pStyle w:val="ListParagraph"/>
        <w:numPr>
          <w:ilvl w:val="1"/>
          <w:numId w:val="4"/>
        </w:numPr>
        <w:tabs>
          <w:tab w:val="left" w:pos="587"/>
          <w:tab w:val="left" w:pos="590"/>
        </w:tabs>
        <w:spacing w:before="53" w:line="276" w:lineRule="auto"/>
        <w:ind w:left="590" w:right="124"/>
      </w:pPr>
      <w:r>
        <w:t>A ‘Violence and Aggression’ poster will be prominently displayed in reception at each school stating that the school will not tolerate</w:t>
      </w:r>
      <w:r>
        <w:rPr>
          <w:spacing w:val="34"/>
        </w:rPr>
        <w:t xml:space="preserve"> </w:t>
      </w:r>
      <w:r>
        <w:t>violence and</w:t>
      </w:r>
      <w:r>
        <w:rPr>
          <w:spacing w:val="34"/>
        </w:rPr>
        <w:t xml:space="preserve"> </w:t>
      </w:r>
      <w:r>
        <w:t>aggression</w:t>
      </w:r>
      <w:r>
        <w:rPr>
          <w:spacing w:val="34"/>
        </w:rPr>
        <w:t xml:space="preserve"> </w:t>
      </w:r>
      <w:r>
        <w:t>towards</w:t>
      </w:r>
    </w:p>
    <w:p w14:paraId="2E5DAF47" w14:textId="77777777" w:rsidR="0014040A" w:rsidRDefault="0014040A">
      <w:pPr>
        <w:spacing w:line="276" w:lineRule="auto"/>
        <w:jc w:val="both"/>
        <w:sectPr w:rsidR="0014040A">
          <w:pgSz w:w="11920" w:h="16850"/>
          <w:pgMar w:top="1420" w:right="1320" w:bottom="900" w:left="1340" w:header="0" w:footer="719" w:gutter="0"/>
          <w:cols w:space="720"/>
        </w:sectPr>
      </w:pPr>
    </w:p>
    <w:p w14:paraId="5B1A114E" w14:textId="77777777" w:rsidR="0014040A" w:rsidRDefault="00000000">
      <w:pPr>
        <w:pStyle w:val="BodyText"/>
        <w:spacing w:before="69"/>
        <w:ind w:firstLine="0"/>
        <w:jc w:val="left"/>
      </w:pPr>
      <w:r>
        <w:rPr>
          <w:spacing w:val="-2"/>
        </w:rPr>
        <w:lastRenderedPageBreak/>
        <w:t>employees.</w:t>
      </w:r>
    </w:p>
    <w:p w14:paraId="0EEAEF17" w14:textId="4EA351EC" w:rsidR="0014040A" w:rsidRDefault="00000000" w:rsidP="00A82F28">
      <w:pPr>
        <w:pStyle w:val="ListParagraph"/>
        <w:numPr>
          <w:ilvl w:val="1"/>
          <w:numId w:val="4"/>
        </w:numPr>
        <w:tabs>
          <w:tab w:val="left" w:pos="587"/>
          <w:tab w:val="left" w:pos="590"/>
        </w:tabs>
        <w:spacing w:before="102" w:line="280" w:lineRule="auto"/>
        <w:ind w:left="590" w:right="309"/>
      </w:pPr>
      <w:r>
        <w:t>New</w:t>
      </w:r>
      <w:r>
        <w:rPr>
          <w:spacing w:val="-4"/>
        </w:rPr>
        <w:t xml:space="preserve"> </w:t>
      </w:r>
      <w:r>
        <w:t>employees</w:t>
      </w:r>
      <w:r>
        <w:rPr>
          <w:spacing w:val="-5"/>
        </w:rPr>
        <w:t xml:space="preserve"> </w:t>
      </w:r>
      <w:r>
        <w:t>will</w:t>
      </w:r>
      <w:r>
        <w:rPr>
          <w:spacing w:val="-4"/>
        </w:rPr>
        <w:t xml:space="preserve"> </w:t>
      </w:r>
      <w:r>
        <w:t>be</w:t>
      </w:r>
      <w:r>
        <w:rPr>
          <w:spacing w:val="-7"/>
        </w:rPr>
        <w:t xml:space="preserve"> </w:t>
      </w:r>
      <w:r>
        <w:t>made</w:t>
      </w:r>
      <w:r>
        <w:rPr>
          <w:spacing w:val="-2"/>
        </w:rPr>
        <w:t xml:space="preserve"> </w:t>
      </w:r>
      <w:r>
        <w:t>aware</w:t>
      </w:r>
      <w:r>
        <w:rPr>
          <w:spacing w:val="-2"/>
        </w:rPr>
        <w:t xml:space="preserve"> </w:t>
      </w:r>
      <w:r>
        <w:t>of</w:t>
      </w:r>
      <w:r>
        <w:rPr>
          <w:spacing w:val="-6"/>
        </w:rPr>
        <w:t xml:space="preserve"> </w:t>
      </w:r>
      <w:r>
        <w:t>the</w:t>
      </w:r>
      <w:r>
        <w:rPr>
          <w:spacing w:val="-2"/>
        </w:rPr>
        <w:t xml:space="preserve"> </w:t>
      </w:r>
      <w:r>
        <w:t>school’s</w:t>
      </w:r>
      <w:r>
        <w:rPr>
          <w:spacing w:val="-5"/>
        </w:rPr>
        <w:t xml:space="preserve"> </w:t>
      </w:r>
      <w:r>
        <w:t>lone</w:t>
      </w:r>
      <w:r>
        <w:rPr>
          <w:spacing w:val="-2"/>
        </w:rPr>
        <w:t xml:space="preserve"> </w:t>
      </w:r>
      <w:r>
        <w:t>working</w:t>
      </w:r>
      <w:r>
        <w:rPr>
          <w:spacing w:val="-7"/>
        </w:rPr>
        <w:t xml:space="preserve"> </w:t>
      </w:r>
      <w:r>
        <w:t>arrangements</w:t>
      </w:r>
      <w:r>
        <w:rPr>
          <w:spacing w:val="-5"/>
        </w:rPr>
        <w:t xml:space="preserve"> </w:t>
      </w:r>
      <w:r>
        <w:t>during their induction.</w:t>
      </w:r>
    </w:p>
    <w:p w14:paraId="2AD22264" w14:textId="77777777" w:rsidR="00A82F28" w:rsidRDefault="00000000">
      <w:pPr>
        <w:pStyle w:val="ListParagraph"/>
        <w:numPr>
          <w:ilvl w:val="1"/>
          <w:numId w:val="4"/>
        </w:numPr>
        <w:tabs>
          <w:tab w:val="left" w:pos="587"/>
          <w:tab w:val="left" w:pos="590"/>
        </w:tabs>
        <w:spacing w:before="57" w:line="278" w:lineRule="auto"/>
        <w:ind w:left="590" w:right="113"/>
      </w:pPr>
      <w:r>
        <w:t>All incidents of violence and aggression on employees will be reported (see Accidents and</w:t>
      </w:r>
      <w:r>
        <w:rPr>
          <w:spacing w:val="-8"/>
        </w:rPr>
        <w:t xml:space="preserve"> </w:t>
      </w:r>
      <w:r>
        <w:t>aggressive</w:t>
      </w:r>
      <w:r>
        <w:rPr>
          <w:spacing w:val="-6"/>
        </w:rPr>
        <w:t xml:space="preserve"> </w:t>
      </w:r>
      <w:r>
        <w:t>incidents,</w:t>
      </w:r>
      <w:r>
        <w:rPr>
          <w:spacing w:val="-10"/>
        </w:rPr>
        <w:t xml:space="preserve"> </w:t>
      </w:r>
      <w:r>
        <w:t>above)</w:t>
      </w:r>
      <w:r>
        <w:rPr>
          <w:spacing w:val="-8"/>
        </w:rPr>
        <w:t xml:space="preserve"> </w:t>
      </w:r>
      <w:r>
        <w:t>and</w:t>
      </w:r>
      <w:r>
        <w:rPr>
          <w:spacing w:val="-7"/>
        </w:rPr>
        <w:t xml:space="preserve"> </w:t>
      </w:r>
      <w:r>
        <w:t>investigated</w:t>
      </w:r>
      <w:r>
        <w:rPr>
          <w:spacing w:val="-11"/>
        </w:rPr>
        <w:t xml:space="preserve"> </w:t>
      </w:r>
      <w:r>
        <w:t>by</w:t>
      </w:r>
      <w:r>
        <w:rPr>
          <w:spacing w:val="-11"/>
        </w:rPr>
        <w:t xml:space="preserve"> </w:t>
      </w:r>
      <w:r>
        <w:t>the</w:t>
      </w:r>
      <w:r>
        <w:rPr>
          <w:spacing w:val="-13"/>
        </w:rPr>
        <w:t xml:space="preserve"> </w:t>
      </w:r>
      <w:r>
        <w:t>so</w:t>
      </w:r>
      <w:r>
        <w:rPr>
          <w:spacing w:val="-8"/>
        </w:rPr>
        <w:t xml:space="preserve"> </w:t>
      </w:r>
      <w:r>
        <w:t>that</w:t>
      </w:r>
      <w:r>
        <w:rPr>
          <w:spacing w:val="-11"/>
        </w:rPr>
        <w:t xml:space="preserve"> </w:t>
      </w:r>
      <w:r>
        <w:t>suitable</w:t>
      </w:r>
      <w:r>
        <w:rPr>
          <w:spacing w:val="-11"/>
        </w:rPr>
        <w:t xml:space="preserve"> </w:t>
      </w:r>
      <w:r>
        <w:t>controls</w:t>
      </w:r>
      <w:r>
        <w:rPr>
          <w:spacing w:val="-10"/>
        </w:rPr>
        <w:t xml:space="preserve"> </w:t>
      </w:r>
      <w:r>
        <w:t>can</w:t>
      </w:r>
      <w:r>
        <w:rPr>
          <w:spacing w:val="-7"/>
        </w:rPr>
        <w:t xml:space="preserve"> </w:t>
      </w:r>
      <w:r>
        <w:t>be put</w:t>
      </w:r>
      <w:r>
        <w:rPr>
          <w:spacing w:val="-9"/>
        </w:rPr>
        <w:t xml:space="preserve"> </w:t>
      </w:r>
      <w:r>
        <w:t>in</w:t>
      </w:r>
      <w:r>
        <w:rPr>
          <w:spacing w:val="-10"/>
        </w:rPr>
        <w:t xml:space="preserve"> </w:t>
      </w:r>
      <w:r>
        <w:t>place</w:t>
      </w:r>
      <w:r>
        <w:rPr>
          <w:spacing w:val="-5"/>
        </w:rPr>
        <w:t xml:space="preserve"> </w:t>
      </w:r>
      <w:r>
        <w:t>to</w:t>
      </w:r>
      <w:r>
        <w:rPr>
          <w:spacing w:val="-10"/>
        </w:rPr>
        <w:t xml:space="preserve"> </w:t>
      </w:r>
      <w:proofErr w:type="spellStart"/>
      <w:r>
        <w:t>minimise</w:t>
      </w:r>
      <w:proofErr w:type="spellEnd"/>
      <w:r>
        <w:rPr>
          <w:spacing w:val="-5"/>
        </w:rPr>
        <w:t xml:space="preserve"> </w:t>
      </w:r>
      <w:r>
        <w:t>the</w:t>
      </w:r>
      <w:r>
        <w:rPr>
          <w:spacing w:val="-10"/>
        </w:rPr>
        <w:t xml:space="preserve"> </w:t>
      </w:r>
      <w:r>
        <w:t>risk</w:t>
      </w:r>
      <w:r>
        <w:rPr>
          <w:spacing w:val="-8"/>
        </w:rPr>
        <w:t xml:space="preserve"> </w:t>
      </w:r>
      <w:r>
        <w:t>of</w:t>
      </w:r>
      <w:r>
        <w:rPr>
          <w:spacing w:val="-9"/>
        </w:rPr>
        <w:t xml:space="preserve"> </w:t>
      </w:r>
      <w:r>
        <w:t>recurrence.</w:t>
      </w:r>
      <w:r>
        <w:rPr>
          <w:spacing w:val="-9"/>
        </w:rPr>
        <w:t xml:space="preserve"> </w:t>
      </w:r>
      <w:r>
        <w:t>If</w:t>
      </w:r>
      <w:r>
        <w:rPr>
          <w:spacing w:val="-9"/>
        </w:rPr>
        <w:t xml:space="preserve"> </w:t>
      </w:r>
      <w:r>
        <w:t>appropriate,</w:t>
      </w:r>
      <w:r>
        <w:rPr>
          <w:spacing w:val="-9"/>
        </w:rPr>
        <w:t xml:space="preserve"> </w:t>
      </w:r>
      <w:r>
        <w:t>incidents</w:t>
      </w:r>
      <w:r>
        <w:rPr>
          <w:spacing w:val="-8"/>
        </w:rPr>
        <w:t xml:space="preserve"> </w:t>
      </w:r>
      <w:r>
        <w:t>will</w:t>
      </w:r>
      <w:r>
        <w:rPr>
          <w:spacing w:val="-7"/>
        </w:rPr>
        <w:t xml:space="preserve"> </w:t>
      </w:r>
      <w:r>
        <w:t>be</w:t>
      </w:r>
      <w:r>
        <w:rPr>
          <w:spacing w:val="-10"/>
        </w:rPr>
        <w:t xml:space="preserve"> </w:t>
      </w:r>
      <w:r>
        <w:t>reported</w:t>
      </w:r>
      <w:r>
        <w:rPr>
          <w:spacing w:val="-5"/>
        </w:rPr>
        <w:t xml:space="preserve"> </w:t>
      </w:r>
      <w:r>
        <w:t xml:space="preserve">to </w:t>
      </w:r>
    </w:p>
    <w:p w14:paraId="4E34A347" w14:textId="749FA036" w:rsidR="0014040A" w:rsidRDefault="00000000" w:rsidP="00A82F28">
      <w:pPr>
        <w:pStyle w:val="ListParagraph"/>
        <w:tabs>
          <w:tab w:val="left" w:pos="587"/>
          <w:tab w:val="left" w:pos="590"/>
        </w:tabs>
        <w:spacing w:before="57" w:line="278" w:lineRule="auto"/>
        <w:ind w:right="113" w:firstLine="0"/>
        <w:jc w:val="left"/>
      </w:pPr>
      <w:r>
        <w:t>the</w:t>
      </w:r>
      <w:r>
        <w:rPr>
          <w:spacing w:val="-18"/>
        </w:rPr>
        <w:t xml:space="preserve"> </w:t>
      </w:r>
      <w:r>
        <w:t>police.</w:t>
      </w:r>
    </w:p>
    <w:p w14:paraId="113ECEE2" w14:textId="2E89AC2B" w:rsidR="006D0254" w:rsidRDefault="006D0254" w:rsidP="00A82F28">
      <w:pPr>
        <w:pStyle w:val="ListParagraph"/>
        <w:tabs>
          <w:tab w:val="left" w:pos="587"/>
          <w:tab w:val="left" w:pos="590"/>
        </w:tabs>
        <w:spacing w:before="57" w:line="278" w:lineRule="auto"/>
        <w:ind w:right="113" w:firstLine="0"/>
        <w:jc w:val="left"/>
      </w:pPr>
      <w:r>
        <w:t xml:space="preserve">Bullying of any employees will not be tolerated and will be regarded by the directors </w:t>
      </w:r>
    </w:p>
    <w:p w14:paraId="4E710165" w14:textId="0B00CFF5" w:rsidR="006D0254" w:rsidRDefault="006D0254" w:rsidP="00A82F28">
      <w:pPr>
        <w:pStyle w:val="ListParagraph"/>
        <w:tabs>
          <w:tab w:val="left" w:pos="587"/>
          <w:tab w:val="left" w:pos="590"/>
        </w:tabs>
        <w:spacing w:before="57" w:line="278" w:lineRule="auto"/>
        <w:ind w:right="113" w:firstLine="0"/>
        <w:jc w:val="left"/>
      </w:pPr>
      <w:r>
        <w:t xml:space="preserve">Stacey </w:t>
      </w:r>
      <w:proofErr w:type="spellStart"/>
      <w:r>
        <w:t>Ankrett</w:t>
      </w:r>
      <w:proofErr w:type="spellEnd"/>
      <w:r>
        <w:t xml:space="preserve">- Elaine </w:t>
      </w:r>
      <w:proofErr w:type="gramStart"/>
      <w:r>
        <w:t>Roach(</w:t>
      </w:r>
      <w:proofErr w:type="gramEnd"/>
      <w:r>
        <w:t>Rowbotham) as a disciplinary issue.</w:t>
      </w:r>
    </w:p>
    <w:p w14:paraId="4AAA2088" w14:textId="77777777" w:rsidR="006D0254" w:rsidRDefault="006D0254" w:rsidP="00A82F28">
      <w:pPr>
        <w:pStyle w:val="ListParagraph"/>
        <w:tabs>
          <w:tab w:val="left" w:pos="587"/>
          <w:tab w:val="left" w:pos="590"/>
        </w:tabs>
        <w:spacing w:before="57" w:line="278" w:lineRule="auto"/>
        <w:ind w:right="113" w:firstLine="0"/>
        <w:jc w:val="left"/>
      </w:pPr>
    </w:p>
    <w:p w14:paraId="7FF25C7A" w14:textId="4F77EC3D" w:rsidR="006D0254" w:rsidRDefault="006D0254" w:rsidP="00A82F28">
      <w:pPr>
        <w:pStyle w:val="ListParagraph"/>
        <w:tabs>
          <w:tab w:val="left" w:pos="587"/>
          <w:tab w:val="left" w:pos="590"/>
        </w:tabs>
        <w:spacing w:before="57" w:line="278" w:lineRule="auto"/>
        <w:ind w:right="113" w:firstLine="0"/>
        <w:jc w:val="left"/>
        <w:rPr>
          <w:b/>
          <w:bCs/>
          <w:color w:val="4F6228" w:themeColor="accent3" w:themeShade="80"/>
          <w:sz w:val="24"/>
          <w:szCs w:val="24"/>
        </w:rPr>
      </w:pPr>
      <w:r w:rsidRPr="006D0254">
        <w:rPr>
          <w:b/>
          <w:bCs/>
          <w:color w:val="4F6228" w:themeColor="accent3" w:themeShade="80"/>
          <w:sz w:val="24"/>
          <w:szCs w:val="24"/>
        </w:rPr>
        <w:t>Drugs and Alcohol</w:t>
      </w:r>
    </w:p>
    <w:p w14:paraId="385BE116" w14:textId="6195FF08" w:rsidR="006D0254" w:rsidRPr="006D0254" w:rsidRDefault="006D0254" w:rsidP="00A82F28">
      <w:pPr>
        <w:pStyle w:val="ListParagraph"/>
        <w:tabs>
          <w:tab w:val="left" w:pos="587"/>
          <w:tab w:val="left" w:pos="590"/>
        </w:tabs>
        <w:spacing w:before="57" w:line="278" w:lineRule="auto"/>
        <w:ind w:right="113" w:firstLine="0"/>
        <w:jc w:val="left"/>
        <w:rPr>
          <w:color w:val="4F6228" w:themeColor="accent3" w:themeShade="80"/>
        </w:rPr>
      </w:pPr>
      <w:r w:rsidRPr="006D0254">
        <w:rPr>
          <w:color w:val="000000" w:themeColor="text1"/>
        </w:rPr>
        <w:t>CFP AP drug policy</w:t>
      </w:r>
      <w:r>
        <w:rPr>
          <w:color w:val="000000" w:themeColor="text1"/>
        </w:rPr>
        <w:t xml:space="preserve"> Where it is apparent that the behaviour</w:t>
      </w:r>
    </w:p>
    <w:p w14:paraId="7E9F760C" w14:textId="77777777" w:rsidR="00A82F28" w:rsidRDefault="00A82F28" w:rsidP="00A82F28">
      <w:pPr>
        <w:pStyle w:val="ListParagraph"/>
        <w:tabs>
          <w:tab w:val="left" w:pos="587"/>
          <w:tab w:val="left" w:pos="590"/>
        </w:tabs>
        <w:spacing w:before="57" w:line="278" w:lineRule="auto"/>
        <w:ind w:right="113" w:firstLine="0"/>
        <w:jc w:val="left"/>
      </w:pPr>
    </w:p>
    <w:p w14:paraId="27D1BA46" w14:textId="77DD892A" w:rsidR="00A82F28" w:rsidRDefault="00A82F28" w:rsidP="00A82F28">
      <w:pPr>
        <w:pStyle w:val="ListParagraph"/>
        <w:tabs>
          <w:tab w:val="left" w:pos="587"/>
          <w:tab w:val="left" w:pos="590"/>
        </w:tabs>
        <w:spacing w:before="57" w:line="278" w:lineRule="auto"/>
        <w:ind w:right="113" w:firstLine="0"/>
      </w:pPr>
      <w:r>
        <w:t>Up Updates</w:t>
      </w:r>
    </w:p>
    <w:p w14:paraId="5316114C" w14:textId="04A38E7F" w:rsidR="00A82F28" w:rsidRDefault="00A82F28" w:rsidP="00A82F28">
      <w:pPr>
        <w:pStyle w:val="ListParagraph"/>
        <w:tabs>
          <w:tab w:val="left" w:pos="587"/>
          <w:tab w:val="left" w:pos="590"/>
        </w:tabs>
        <w:spacing w:before="57" w:line="278" w:lineRule="auto"/>
        <w:ind w:right="113" w:firstLine="0"/>
      </w:pPr>
      <w:r w:rsidRPr="00A82F28">
        <w:t xml:space="preserve">The Health and Safety at Work </w:t>
      </w:r>
      <w:proofErr w:type="spellStart"/>
      <w:r w:rsidRPr="00A82F28">
        <w:t>etc</w:t>
      </w:r>
      <w:proofErr w:type="spellEnd"/>
      <w:r w:rsidRPr="00A82F28">
        <w:t xml:space="preserve"> Act 1974 (HSW Act) requires education employers to ensure the health and safety of their employees and non-employees - including any students with disabilities and/or students with SEN</w:t>
      </w:r>
      <w:r w:rsidR="00D37C5E">
        <w:t xml:space="preserve"> (</w:t>
      </w:r>
      <w:proofErr w:type="spellStart"/>
      <w:r w:rsidR="00D37C5E">
        <w:t>SpecialEducationalNeeds</w:t>
      </w:r>
      <w:proofErr w:type="spellEnd"/>
      <w:r w:rsidR="00D37C5E">
        <w:t xml:space="preserve">) </w:t>
      </w:r>
      <w:proofErr w:type="gramStart"/>
      <w:r w:rsidR="00D37C5E">
        <w:t>A</w:t>
      </w:r>
      <w:r w:rsidRPr="00A82F28">
        <w:t>SN.</w:t>
      </w:r>
      <w:r w:rsidR="00D37C5E">
        <w:t>(</w:t>
      </w:r>
      <w:proofErr w:type="gramEnd"/>
      <w:r w:rsidR="00D37C5E">
        <w:t>Additional support Needs)</w:t>
      </w:r>
    </w:p>
    <w:p w14:paraId="5D7D8FB5" w14:textId="134A1965" w:rsidR="00CE7E3A" w:rsidRDefault="00CE7E3A" w:rsidP="00A82F28">
      <w:pPr>
        <w:pStyle w:val="ListParagraph"/>
        <w:tabs>
          <w:tab w:val="left" w:pos="587"/>
          <w:tab w:val="left" w:pos="590"/>
        </w:tabs>
        <w:spacing w:before="57" w:line="278" w:lineRule="auto"/>
        <w:ind w:right="113" w:firstLine="0"/>
      </w:pPr>
      <w:r w:rsidRPr="00CE7E3A">
        <w:t>Health and safety law requires the school to not only assess risks, but to record details of risk assessments, explain the control measures put in place to reduce risks, and record expected outcomes among other things.</w:t>
      </w:r>
    </w:p>
    <w:sectPr w:rsidR="00CE7E3A">
      <w:pgSz w:w="11920" w:h="16850"/>
      <w:pgMar w:top="1360" w:right="1320" w:bottom="900" w:left="134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58F24" w14:textId="77777777" w:rsidR="00E73609" w:rsidRDefault="00E73609">
      <w:r>
        <w:separator/>
      </w:r>
    </w:p>
  </w:endnote>
  <w:endnote w:type="continuationSeparator" w:id="0">
    <w:p w14:paraId="700C8D73" w14:textId="77777777" w:rsidR="00E73609" w:rsidRDefault="00E7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nstler Script">
    <w:panose1 w:val="030304020206070D0D06"/>
    <w:charset w:val="4D"/>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D131" w14:textId="77777777" w:rsidR="0014040A" w:rsidRDefault="00000000">
    <w:pPr>
      <w:pStyle w:val="BodyText"/>
      <w:spacing w:line="14" w:lineRule="auto"/>
      <w:ind w:left="0" w:firstLine="0"/>
      <w:jc w:val="left"/>
      <w:rPr>
        <w:sz w:val="20"/>
      </w:rPr>
    </w:pPr>
    <w:r>
      <w:rPr>
        <w:noProof/>
      </w:rPr>
      <mc:AlternateContent>
        <mc:Choice Requires="wps">
          <w:drawing>
            <wp:anchor distT="0" distB="0" distL="0" distR="0" simplePos="0" relativeHeight="487367680" behindDoc="1" locked="0" layoutInCell="1" allowOverlap="1" wp14:anchorId="0ADD63FA" wp14:editId="6A511E26">
              <wp:simplePos x="0" y="0"/>
              <wp:positionH relativeFrom="page">
                <wp:posOffset>3665601</wp:posOffset>
              </wp:positionH>
              <wp:positionV relativeFrom="page">
                <wp:posOffset>10103383</wp:posOffset>
              </wp:positionV>
              <wp:extent cx="247650"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81610"/>
                      </a:xfrm>
                      <a:prstGeom prst="rect">
                        <a:avLst/>
                      </a:prstGeom>
                    </wps:spPr>
                    <wps:txbx>
                      <w:txbxContent>
                        <w:p w14:paraId="44FE77B7" w14:textId="77777777" w:rsidR="0014040A" w:rsidRDefault="00000000">
                          <w:pPr>
                            <w:pStyle w:val="BodyText"/>
                            <w:spacing w:before="13"/>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0ADD63FA" id="_x0000_t202" coordsize="21600,21600" o:spt="202" path="m,l,21600r21600,l21600,xe">
              <v:stroke joinstyle="miter"/>
              <v:path gradientshapeok="t" o:connecttype="rect"/>
            </v:shapetype>
            <v:shape id="Textbox 1" o:spid="_x0000_s1026" type="#_x0000_t202" style="position:absolute;margin-left:288.65pt;margin-top:795.55pt;width:19.5pt;height:14.3pt;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" filled="f" stroked="f">
              <v:textbox inset="0,0,0,0">
                <w:txbxContent>
                  <w:p w14:paraId="44FE77B7" w14:textId="77777777" w:rsidR="0014040A" w:rsidRDefault="00000000">
                    <w:pPr>
                      <w:pStyle w:val="BodyText"/>
                      <w:spacing w:before="13"/>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7FC61" w14:textId="77777777" w:rsidR="00E73609" w:rsidRDefault="00E73609">
      <w:r>
        <w:separator/>
      </w:r>
    </w:p>
  </w:footnote>
  <w:footnote w:type="continuationSeparator" w:id="0">
    <w:p w14:paraId="7B027332" w14:textId="77777777" w:rsidR="00E73609" w:rsidRDefault="00E73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00F"/>
    <w:multiLevelType w:val="hybridMultilevel"/>
    <w:tmpl w:val="EBB28D96"/>
    <w:lvl w:ilvl="0" w:tplc="392842E4">
      <w:numFmt w:val="bullet"/>
      <w:lvlText w:val=""/>
      <w:lvlJc w:val="left"/>
      <w:pPr>
        <w:ind w:left="931" w:hanging="360"/>
      </w:pPr>
      <w:rPr>
        <w:rFonts w:ascii="Symbol" w:eastAsia="Symbol" w:hAnsi="Symbol" w:cs="Symbol" w:hint="default"/>
        <w:b w:val="0"/>
        <w:bCs w:val="0"/>
        <w:i w:val="0"/>
        <w:iCs w:val="0"/>
        <w:spacing w:val="0"/>
        <w:w w:val="100"/>
        <w:sz w:val="22"/>
        <w:szCs w:val="22"/>
        <w:lang w:val="en-US" w:eastAsia="en-US" w:bidi="ar-SA"/>
      </w:rPr>
    </w:lvl>
    <w:lvl w:ilvl="1" w:tplc="735E81D6">
      <w:numFmt w:val="bullet"/>
      <w:lvlText w:val="•"/>
      <w:lvlJc w:val="left"/>
      <w:pPr>
        <w:ind w:left="1772" w:hanging="360"/>
      </w:pPr>
      <w:rPr>
        <w:rFonts w:hint="default"/>
        <w:lang w:val="en-US" w:eastAsia="en-US" w:bidi="ar-SA"/>
      </w:rPr>
    </w:lvl>
    <w:lvl w:ilvl="2" w:tplc="81CE2654">
      <w:numFmt w:val="bullet"/>
      <w:lvlText w:val="•"/>
      <w:lvlJc w:val="left"/>
      <w:pPr>
        <w:ind w:left="2604" w:hanging="360"/>
      </w:pPr>
      <w:rPr>
        <w:rFonts w:hint="default"/>
        <w:lang w:val="en-US" w:eastAsia="en-US" w:bidi="ar-SA"/>
      </w:rPr>
    </w:lvl>
    <w:lvl w:ilvl="3" w:tplc="C608C90C">
      <w:numFmt w:val="bullet"/>
      <w:lvlText w:val="•"/>
      <w:lvlJc w:val="left"/>
      <w:pPr>
        <w:ind w:left="3436" w:hanging="360"/>
      </w:pPr>
      <w:rPr>
        <w:rFonts w:hint="default"/>
        <w:lang w:val="en-US" w:eastAsia="en-US" w:bidi="ar-SA"/>
      </w:rPr>
    </w:lvl>
    <w:lvl w:ilvl="4" w:tplc="62DC2DE8">
      <w:numFmt w:val="bullet"/>
      <w:lvlText w:val="•"/>
      <w:lvlJc w:val="left"/>
      <w:pPr>
        <w:ind w:left="4268" w:hanging="360"/>
      </w:pPr>
      <w:rPr>
        <w:rFonts w:hint="default"/>
        <w:lang w:val="en-US" w:eastAsia="en-US" w:bidi="ar-SA"/>
      </w:rPr>
    </w:lvl>
    <w:lvl w:ilvl="5" w:tplc="ABBCBE6A">
      <w:numFmt w:val="bullet"/>
      <w:lvlText w:val="•"/>
      <w:lvlJc w:val="left"/>
      <w:pPr>
        <w:ind w:left="5100" w:hanging="360"/>
      </w:pPr>
      <w:rPr>
        <w:rFonts w:hint="default"/>
        <w:lang w:val="en-US" w:eastAsia="en-US" w:bidi="ar-SA"/>
      </w:rPr>
    </w:lvl>
    <w:lvl w:ilvl="6" w:tplc="6832A726">
      <w:numFmt w:val="bullet"/>
      <w:lvlText w:val="•"/>
      <w:lvlJc w:val="left"/>
      <w:pPr>
        <w:ind w:left="5932" w:hanging="360"/>
      </w:pPr>
      <w:rPr>
        <w:rFonts w:hint="default"/>
        <w:lang w:val="en-US" w:eastAsia="en-US" w:bidi="ar-SA"/>
      </w:rPr>
    </w:lvl>
    <w:lvl w:ilvl="7" w:tplc="F2A8DAB6">
      <w:numFmt w:val="bullet"/>
      <w:lvlText w:val="•"/>
      <w:lvlJc w:val="left"/>
      <w:pPr>
        <w:ind w:left="6764" w:hanging="360"/>
      </w:pPr>
      <w:rPr>
        <w:rFonts w:hint="default"/>
        <w:lang w:val="en-US" w:eastAsia="en-US" w:bidi="ar-SA"/>
      </w:rPr>
    </w:lvl>
    <w:lvl w:ilvl="8" w:tplc="04DCB92A">
      <w:numFmt w:val="bullet"/>
      <w:lvlText w:val="•"/>
      <w:lvlJc w:val="left"/>
      <w:pPr>
        <w:ind w:left="7596" w:hanging="360"/>
      </w:pPr>
      <w:rPr>
        <w:rFonts w:hint="default"/>
        <w:lang w:val="en-US" w:eastAsia="en-US" w:bidi="ar-SA"/>
      </w:rPr>
    </w:lvl>
  </w:abstractNum>
  <w:abstractNum w:abstractNumId="1" w15:restartNumberingAfterBreak="0">
    <w:nsid w:val="1F02494D"/>
    <w:multiLevelType w:val="hybridMultilevel"/>
    <w:tmpl w:val="BE22D4DE"/>
    <w:lvl w:ilvl="0" w:tplc="C660CF34">
      <w:numFmt w:val="bullet"/>
      <w:lvlText w:val=""/>
      <w:lvlJc w:val="left"/>
      <w:pPr>
        <w:ind w:left="931" w:hanging="360"/>
      </w:pPr>
      <w:rPr>
        <w:rFonts w:ascii="Symbol" w:eastAsia="Symbol" w:hAnsi="Symbol" w:cs="Symbol" w:hint="default"/>
        <w:b w:val="0"/>
        <w:bCs w:val="0"/>
        <w:i w:val="0"/>
        <w:iCs w:val="0"/>
        <w:spacing w:val="0"/>
        <w:w w:val="100"/>
        <w:sz w:val="22"/>
        <w:szCs w:val="22"/>
        <w:lang w:val="en-US" w:eastAsia="en-US" w:bidi="ar-SA"/>
      </w:rPr>
    </w:lvl>
    <w:lvl w:ilvl="1" w:tplc="98B61F44">
      <w:numFmt w:val="bullet"/>
      <w:lvlText w:val="•"/>
      <w:lvlJc w:val="left"/>
      <w:pPr>
        <w:ind w:left="1772" w:hanging="360"/>
      </w:pPr>
      <w:rPr>
        <w:rFonts w:hint="default"/>
        <w:lang w:val="en-US" w:eastAsia="en-US" w:bidi="ar-SA"/>
      </w:rPr>
    </w:lvl>
    <w:lvl w:ilvl="2" w:tplc="DD70B9F8">
      <w:numFmt w:val="bullet"/>
      <w:lvlText w:val="•"/>
      <w:lvlJc w:val="left"/>
      <w:pPr>
        <w:ind w:left="2604" w:hanging="360"/>
      </w:pPr>
      <w:rPr>
        <w:rFonts w:hint="default"/>
        <w:lang w:val="en-US" w:eastAsia="en-US" w:bidi="ar-SA"/>
      </w:rPr>
    </w:lvl>
    <w:lvl w:ilvl="3" w:tplc="16F05CFA">
      <w:numFmt w:val="bullet"/>
      <w:lvlText w:val="•"/>
      <w:lvlJc w:val="left"/>
      <w:pPr>
        <w:ind w:left="3436" w:hanging="360"/>
      </w:pPr>
      <w:rPr>
        <w:rFonts w:hint="default"/>
        <w:lang w:val="en-US" w:eastAsia="en-US" w:bidi="ar-SA"/>
      </w:rPr>
    </w:lvl>
    <w:lvl w:ilvl="4" w:tplc="36E8D09E">
      <w:numFmt w:val="bullet"/>
      <w:lvlText w:val="•"/>
      <w:lvlJc w:val="left"/>
      <w:pPr>
        <w:ind w:left="4268" w:hanging="360"/>
      </w:pPr>
      <w:rPr>
        <w:rFonts w:hint="default"/>
        <w:lang w:val="en-US" w:eastAsia="en-US" w:bidi="ar-SA"/>
      </w:rPr>
    </w:lvl>
    <w:lvl w:ilvl="5" w:tplc="D1AEB544">
      <w:numFmt w:val="bullet"/>
      <w:lvlText w:val="•"/>
      <w:lvlJc w:val="left"/>
      <w:pPr>
        <w:ind w:left="5100" w:hanging="360"/>
      </w:pPr>
      <w:rPr>
        <w:rFonts w:hint="default"/>
        <w:lang w:val="en-US" w:eastAsia="en-US" w:bidi="ar-SA"/>
      </w:rPr>
    </w:lvl>
    <w:lvl w:ilvl="6" w:tplc="6B925910">
      <w:numFmt w:val="bullet"/>
      <w:lvlText w:val="•"/>
      <w:lvlJc w:val="left"/>
      <w:pPr>
        <w:ind w:left="5932" w:hanging="360"/>
      </w:pPr>
      <w:rPr>
        <w:rFonts w:hint="default"/>
        <w:lang w:val="en-US" w:eastAsia="en-US" w:bidi="ar-SA"/>
      </w:rPr>
    </w:lvl>
    <w:lvl w:ilvl="7" w:tplc="32707286">
      <w:numFmt w:val="bullet"/>
      <w:lvlText w:val="•"/>
      <w:lvlJc w:val="left"/>
      <w:pPr>
        <w:ind w:left="6764" w:hanging="360"/>
      </w:pPr>
      <w:rPr>
        <w:rFonts w:hint="default"/>
        <w:lang w:val="en-US" w:eastAsia="en-US" w:bidi="ar-SA"/>
      </w:rPr>
    </w:lvl>
    <w:lvl w:ilvl="8" w:tplc="DD8CBD3C">
      <w:numFmt w:val="bullet"/>
      <w:lvlText w:val="•"/>
      <w:lvlJc w:val="left"/>
      <w:pPr>
        <w:ind w:left="7596" w:hanging="360"/>
      </w:pPr>
      <w:rPr>
        <w:rFonts w:hint="default"/>
        <w:lang w:val="en-US" w:eastAsia="en-US" w:bidi="ar-SA"/>
      </w:rPr>
    </w:lvl>
  </w:abstractNum>
  <w:abstractNum w:abstractNumId="2" w15:restartNumberingAfterBreak="0">
    <w:nsid w:val="32EC3DAE"/>
    <w:multiLevelType w:val="hybridMultilevel"/>
    <w:tmpl w:val="16E817FC"/>
    <w:lvl w:ilvl="0" w:tplc="08090001">
      <w:start w:val="1"/>
      <w:numFmt w:val="bullet"/>
      <w:lvlText w:val=""/>
      <w:lvlJc w:val="left"/>
      <w:pPr>
        <w:ind w:left="1310" w:hanging="360"/>
      </w:pPr>
      <w:rPr>
        <w:rFonts w:ascii="Symbol" w:hAnsi="Symbol" w:hint="default"/>
      </w:rPr>
    </w:lvl>
    <w:lvl w:ilvl="1" w:tplc="08090003" w:tentative="1">
      <w:start w:val="1"/>
      <w:numFmt w:val="bullet"/>
      <w:lvlText w:val="o"/>
      <w:lvlJc w:val="left"/>
      <w:pPr>
        <w:ind w:left="2030" w:hanging="360"/>
      </w:pPr>
      <w:rPr>
        <w:rFonts w:ascii="Courier New" w:hAnsi="Courier New" w:cs="Courier New"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3470" w:hanging="360"/>
      </w:pPr>
      <w:rPr>
        <w:rFonts w:ascii="Symbol" w:hAnsi="Symbol" w:hint="default"/>
      </w:rPr>
    </w:lvl>
    <w:lvl w:ilvl="4" w:tplc="08090003" w:tentative="1">
      <w:start w:val="1"/>
      <w:numFmt w:val="bullet"/>
      <w:lvlText w:val="o"/>
      <w:lvlJc w:val="left"/>
      <w:pPr>
        <w:ind w:left="4190" w:hanging="360"/>
      </w:pPr>
      <w:rPr>
        <w:rFonts w:ascii="Courier New" w:hAnsi="Courier New" w:cs="Courier New" w:hint="default"/>
      </w:rPr>
    </w:lvl>
    <w:lvl w:ilvl="5" w:tplc="08090005" w:tentative="1">
      <w:start w:val="1"/>
      <w:numFmt w:val="bullet"/>
      <w:lvlText w:val=""/>
      <w:lvlJc w:val="left"/>
      <w:pPr>
        <w:ind w:left="4910" w:hanging="360"/>
      </w:pPr>
      <w:rPr>
        <w:rFonts w:ascii="Wingdings" w:hAnsi="Wingdings" w:hint="default"/>
      </w:rPr>
    </w:lvl>
    <w:lvl w:ilvl="6" w:tplc="08090001" w:tentative="1">
      <w:start w:val="1"/>
      <w:numFmt w:val="bullet"/>
      <w:lvlText w:val=""/>
      <w:lvlJc w:val="left"/>
      <w:pPr>
        <w:ind w:left="5630" w:hanging="360"/>
      </w:pPr>
      <w:rPr>
        <w:rFonts w:ascii="Symbol" w:hAnsi="Symbol" w:hint="default"/>
      </w:rPr>
    </w:lvl>
    <w:lvl w:ilvl="7" w:tplc="08090003" w:tentative="1">
      <w:start w:val="1"/>
      <w:numFmt w:val="bullet"/>
      <w:lvlText w:val="o"/>
      <w:lvlJc w:val="left"/>
      <w:pPr>
        <w:ind w:left="6350" w:hanging="360"/>
      </w:pPr>
      <w:rPr>
        <w:rFonts w:ascii="Courier New" w:hAnsi="Courier New" w:cs="Courier New" w:hint="default"/>
      </w:rPr>
    </w:lvl>
    <w:lvl w:ilvl="8" w:tplc="08090005" w:tentative="1">
      <w:start w:val="1"/>
      <w:numFmt w:val="bullet"/>
      <w:lvlText w:val=""/>
      <w:lvlJc w:val="left"/>
      <w:pPr>
        <w:ind w:left="7070" w:hanging="360"/>
      </w:pPr>
      <w:rPr>
        <w:rFonts w:ascii="Wingdings" w:hAnsi="Wingdings" w:hint="default"/>
      </w:rPr>
    </w:lvl>
  </w:abstractNum>
  <w:abstractNum w:abstractNumId="3" w15:restartNumberingAfterBreak="0">
    <w:nsid w:val="57BC17D6"/>
    <w:multiLevelType w:val="hybridMultilevel"/>
    <w:tmpl w:val="2CAAE7AE"/>
    <w:lvl w:ilvl="0" w:tplc="89A8915E">
      <w:numFmt w:val="bullet"/>
      <w:lvlText w:val=""/>
      <w:lvlJc w:val="left"/>
      <w:pPr>
        <w:ind w:left="1231" w:hanging="410"/>
      </w:pPr>
      <w:rPr>
        <w:rFonts w:ascii="Symbol" w:eastAsia="Symbol" w:hAnsi="Symbol" w:cs="Symbol" w:hint="default"/>
        <w:b w:val="0"/>
        <w:bCs w:val="0"/>
        <w:i w:val="0"/>
        <w:iCs w:val="0"/>
        <w:spacing w:val="0"/>
        <w:w w:val="100"/>
        <w:sz w:val="22"/>
        <w:szCs w:val="22"/>
        <w:lang w:val="en-US" w:eastAsia="en-US" w:bidi="ar-SA"/>
      </w:rPr>
    </w:lvl>
    <w:lvl w:ilvl="1" w:tplc="5712B150">
      <w:numFmt w:val="bullet"/>
      <w:lvlText w:val="•"/>
      <w:lvlJc w:val="left"/>
      <w:pPr>
        <w:ind w:left="2042" w:hanging="410"/>
      </w:pPr>
      <w:rPr>
        <w:rFonts w:hint="default"/>
        <w:lang w:val="en-US" w:eastAsia="en-US" w:bidi="ar-SA"/>
      </w:rPr>
    </w:lvl>
    <w:lvl w:ilvl="2" w:tplc="CB8A2960">
      <w:numFmt w:val="bullet"/>
      <w:lvlText w:val="•"/>
      <w:lvlJc w:val="left"/>
      <w:pPr>
        <w:ind w:left="2844" w:hanging="410"/>
      </w:pPr>
      <w:rPr>
        <w:rFonts w:hint="default"/>
        <w:lang w:val="en-US" w:eastAsia="en-US" w:bidi="ar-SA"/>
      </w:rPr>
    </w:lvl>
    <w:lvl w:ilvl="3" w:tplc="BCAE1108">
      <w:numFmt w:val="bullet"/>
      <w:lvlText w:val="•"/>
      <w:lvlJc w:val="left"/>
      <w:pPr>
        <w:ind w:left="3646" w:hanging="410"/>
      </w:pPr>
      <w:rPr>
        <w:rFonts w:hint="default"/>
        <w:lang w:val="en-US" w:eastAsia="en-US" w:bidi="ar-SA"/>
      </w:rPr>
    </w:lvl>
    <w:lvl w:ilvl="4" w:tplc="B21A41C0">
      <w:numFmt w:val="bullet"/>
      <w:lvlText w:val="•"/>
      <w:lvlJc w:val="left"/>
      <w:pPr>
        <w:ind w:left="4448" w:hanging="410"/>
      </w:pPr>
      <w:rPr>
        <w:rFonts w:hint="default"/>
        <w:lang w:val="en-US" w:eastAsia="en-US" w:bidi="ar-SA"/>
      </w:rPr>
    </w:lvl>
    <w:lvl w:ilvl="5" w:tplc="AD26367C">
      <w:numFmt w:val="bullet"/>
      <w:lvlText w:val="•"/>
      <w:lvlJc w:val="left"/>
      <w:pPr>
        <w:ind w:left="5250" w:hanging="410"/>
      </w:pPr>
      <w:rPr>
        <w:rFonts w:hint="default"/>
        <w:lang w:val="en-US" w:eastAsia="en-US" w:bidi="ar-SA"/>
      </w:rPr>
    </w:lvl>
    <w:lvl w:ilvl="6" w:tplc="9F6201F2">
      <w:numFmt w:val="bullet"/>
      <w:lvlText w:val="•"/>
      <w:lvlJc w:val="left"/>
      <w:pPr>
        <w:ind w:left="6052" w:hanging="410"/>
      </w:pPr>
      <w:rPr>
        <w:rFonts w:hint="default"/>
        <w:lang w:val="en-US" w:eastAsia="en-US" w:bidi="ar-SA"/>
      </w:rPr>
    </w:lvl>
    <w:lvl w:ilvl="7" w:tplc="F3746004">
      <w:numFmt w:val="bullet"/>
      <w:lvlText w:val="•"/>
      <w:lvlJc w:val="left"/>
      <w:pPr>
        <w:ind w:left="6854" w:hanging="410"/>
      </w:pPr>
      <w:rPr>
        <w:rFonts w:hint="default"/>
        <w:lang w:val="en-US" w:eastAsia="en-US" w:bidi="ar-SA"/>
      </w:rPr>
    </w:lvl>
    <w:lvl w:ilvl="8" w:tplc="D374C6F6">
      <w:numFmt w:val="bullet"/>
      <w:lvlText w:val="•"/>
      <w:lvlJc w:val="left"/>
      <w:pPr>
        <w:ind w:left="7656" w:hanging="410"/>
      </w:pPr>
      <w:rPr>
        <w:rFonts w:hint="default"/>
        <w:lang w:val="en-US" w:eastAsia="en-US" w:bidi="ar-SA"/>
      </w:rPr>
    </w:lvl>
  </w:abstractNum>
  <w:abstractNum w:abstractNumId="4" w15:restartNumberingAfterBreak="0">
    <w:nsid w:val="6D1B778A"/>
    <w:multiLevelType w:val="hybridMultilevel"/>
    <w:tmpl w:val="768A1C28"/>
    <w:lvl w:ilvl="0" w:tplc="08090001">
      <w:start w:val="1"/>
      <w:numFmt w:val="bullet"/>
      <w:lvlText w:val=""/>
      <w:lvlJc w:val="left"/>
      <w:pPr>
        <w:ind w:left="1371" w:hanging="360"/>
      </w:pPr>
      <w:rPr>
        <w:rFonts w:ascii="Symbol" w:hAnsi="Symbol" w:hint="default"/>
      </w:rPr>
    </w:lvl>
    <w:lvl w:ilvl="1" w:tplc="08090003" w:tentative="1">
      <w:start w:val="1"/>
      <w:numFmt w:val="bullet"/>
      <w:lvlText w:val="o"/>
      <w:lvlJc w:val="left"/>
      <w:pPr>
        <w:ind w:left="2091" w:hanging="360"/>
      </w:pPr>
      <w:rPr>
        <w:rFonts w:ascii="Courier New" w:hAnsi="Courier New" w:cs="Courier New" w:hint="default"/>
      </w:rPr>
    </w:lvl>
    <w:lvl w:ilvl="2" w:tplc="08090005" w:tentative="1">
      <w:start w:val="1"/>
      <w:numFmt w:val="bullet"/>
      <w:lvlText w:val=""/>
      <w:lvlJc w:val="left"/>
      <w:pPr>
        <w:ind w:left="2811" w:hanging="360"/>
      </w:pPr>
      <w:rPr>
        <w:rFonts w:ascii="Wingdings" w:hAnsi="Wingdings" w:hint="default"/>
      </w:rPr>
    </w:lvl>
    <w:lvl w:ilvl="3" w:tplc="08090001" w:tentative="1">
      <w:start w:val="1"/>
      <w:numFmt w:val="bullet"/>
      <w:lvlText w:val=""/>
      <w:lvlJc w:val="left"/>
      <w:pPr>
        <w:ind w:left="3531" w:hanging="360"/>
      </w:pPr>
      <w:rPr>
        <w:rFonts w:ascii="Symbol" w:hAnsi="Symbol" w:hint="default"/>
      </w:rPr>
    </w:lvl>
    <w:lvl w:ilvl="4" w:tplc="08090003" w:tentative="1">
      <w:start w:val="1"/>
      <w:numFmt w:val="bullet"/>
      <w:lvlText w:val="o"/>
      <w:lvlJc w:val="left"/>
      <w:pPr>
        <w:ind w:left="4251" w:hanging="360"/>
      </w:pPr>
      <w:rPr>
        <w:rFonts w:ascii="Courier New" w:hAnsi="Courier New" w:cs="Courier New" w:hint="default"/>
      </w:rPr>
    </w:lvl>
    <w:lvl w:ilvl="5" w:tplc="08090005" w:tentative="1">
      <w:start w:val="1"/>
      <w:numFmt w:val="bullet"/>
      <w:lvlText w:val=""/>
      <w:lvlJc w:val="left"/>
      <w:pPr>
        <w:ind w:left="4971" w:hanging="360"/>
      </w:pPr>
      <w:rPr>
        <w:rFonts w:ascii="Wingdings" w:hAnsi="Wingdings" w:hint="default"/>
      </w:rPr>
    </w:lvl>
    <w:lvl w:ilvl="6" w:tplc="08090001" w:tentative="1">
      <w:start w:val="1"/>
      <w:numFmt w:val="bullet"/>
      <w:lvlText w:val=""/>
      <w:lvlJc w:val="left"/>
      <w:pPr>
        <w:ind w:left="5691" w:hanging="360"/>
      </w:pPr>
      <w:rPr>
        <w:rFonts w:ascii="Symbol" w:hAnsi="Symbol" w:hint="default"/>
      </w:rPr>
    </w:lvl>
    <w:lvl w:ilvl="7" w:tplc="08090003" w:tentative="1">
      <w:start w:val="1"/>
      <w:numFmt w:val="bullet"/>
      <w:lvlText w:val="o"/>
      <w:lvlJc w:val="left"/>
      <w:pPr>
        <w:ind w:left="6411" w:hanging="360"/>
      </w:pPr>
      <w:rPr>
        <w:rFonts w:ascii="Courier New" w:hAnsi="Courier New" w:cs="Courier New" w:hint="default"/>
      </w:rPr>
    </w:lvl>
    <w:lvl w:ilvl="8" w:tplc="08090005" w:tentative="1">
      <w:start w:val="1"/>
      <w:numFmt w:val="bullet"/>
      <w:lvlText w:val=""/>
      <w:lvlJc w:val="left"/>
      <w:pPr>
        <w:ind w:left="7131" w:hanging="360"/>
      </w:pPr>
      <w:rPr>
        <w:rFonts w:ascii="Wingdings" w:hAnsi="Wingdings" w:hint="default"/>
      </w:rPr>
    </w:lvl>
  </w:abstractNum>
  <w:abstractNum w:abstractNumId="5" w15:restartNumberingAfterBreak="0">
    <w:nsid w:val="784B3241"/>
    <w:multiLevelType w:val="multilevel"/>
    <w:tmpl w:val="6882CBDA"/>
    <w:lvl w:ilvl="0">
      <w:start w:val="1"/>
      <w:numFmt w:val="decimal"/>
      <w:lvlText w:val="%1."/>
      <w:lvlJc w:val="left"/>
      <w:pPr>
        <w:ind w:left="461" w:hanging="361"/>
      </w:pPr>
      <w:rPr>
        <w:rFonts w:ascii="Arial" w:eastAsia="Arial" w:hAnsi="Arial" w:cs="Arial" w:hint="default"/>
        <w:b/>
        <w:bCs/>
        <w:i w:val="0"/>
        <w:iCs w:val="0"/>
        <w:color w:val="2C5293"/>
        <w:spacing w:val="-6"/>
        <w:w w:val="100"/>
        <w:sz w:val="28"/>
        <w:szCs w:val="28"/>
        <w:lang w:val="en-US" w:eastAsia="en-US" w:bidi="ar-SA"/>
      </w:rPr>
    </w:lvl>
    <w:lvl w:ilvl="1">
      <w:start w:val="1"/>
      <w:numFmt w:val="decimal"/>
      <w:lvlText w:val="%1.%2"/>
      <w:lvlJc w:val="left"/>
      <w:pPr>
        <w:ind w:left="917" w:hanging="491"/>
      </w:pPr>
      <w:rPr>
        <w:rFonts w:hint="default"/>
        <w:spacing w:val="-7"/>
        <w:w w:val="99"/>
        <w:lang w:val="en-US" w:eastAsia="en-US" w:bidi="ar-SA"/>
      </w:rPr>
    </w:lvl>
    <w:lvl w:ilvl="2">
      <w:start w:val="1"/>
      <w:numFmt w:val="decimal"/>
      <w:lvlText w:val="%1.%2.%3"/>
      <w:lvlJc w:val="left"/>
      <w:pPr>
        <w:ind w:left="651" w:hanging="491"/>
      </w:pPr>
      <w:rPr>
        <w:rFonts w:ascii="Arial" w:eastAsia="Arial" w:hAnsi="Arial" w:cs="Arial" w:hint="default"/>
        <w:b w:val="0"/>
        <w:bCs w:val="0"/>
        <w:i w:val="0"/>
        <w:iCs w:val="0"/>
        <w:spacing w:val="-7"/>
        <w:w w:val="99"/>
        <w:sz w:val="22"/>
        <w:szCs w:val="22"/>
        <w:lang w:val="en-US" w:eastAsia="en-US" w:bidi="ar-SA"/>
      </w:rPr>
    </w:lvl>
    <w:lvl w:ilvl="3">
      <w:numFmt w:val="bullet"/>
      <w:lvlText w:val=""/>
      <w:lvlJc w:val="left"/>
      <w:pPr>
        <w:ind w:left="936" w:hanging="491"/>
      </w:pPr>
      <w:rPr>
        <w:rFonts w:ascii="Symbol" w:eastAsia="Symbol" w:hAnsi="Symbol" w:cs="Symbol" w:hint="default"/>
        <w:b w:val="0"/>
        <w:bCs w:val="0"/>
        <w:i w:val="0"/>
        <w:iCs w:val="0"/>
        <w:spacing w:val="0"/>
        <w:w w:val="100"/>
        <w:sz w:val="22"/>
        <w:szCs w:val="22"/>
        <w:lang w:val="en-US" w:eastAsia="en-US" w:bidi="ar-SA"/>
      </w:rPr>
    </w:lvl>
    <w:lvl w:ilvl="4">
      <w:numFmt w:val="bullet"/>
      <w:lvlText w:val="•"/>
      <w:lvlJc w:val="left"/>
      <w:pPr>
        <w:ind w:left="820" w:hanging="491"/>
      </w:pPr>
      <w:rPr>
        <w:rFonts w:hint="default"/>
        <w:lang w:val="en-US" w:eastAsia="en-US" w:bidi="ar-SA"/>
      </w:rPr>
    </w:lvl>
    <w:lvl w:ilvl="5">
      <w:numFmt w:val="bullet"/>
      <w:lvlText w:val="•"/>
      <w:lvlJc w:val="left"/>
      <w:pPr>
        <w:ind w:left="940" w:hanging="491"/>
      </w:pPr>
      <w:rPr>
        <w:rFonts w:hint="default"/>
        <w:lang w:val="en-US" w:eastAsia="en-US" w:bidi="ar-SA"/>
      </w:rPr>
    </w:lvl>
    <w:lvl w:ilvl="6">
      <w:numFmt w:val="bullet"/>
      <w:lvlText w:val="•"/>
      <w:lvlJc w:val="left"/>
      <w:pPr>
        <w:ind w:left="1000" w:hanging="491"/>
      </w:pPr>
      <w:rPr>
        <w:rFonts w:hint="default"/>
        <w:lang w:val="en-US" w:eastAsia="en-US" w:bidi="ar-SA"/>
      </w:rPr>
    </w:lvl>
    <w:lvl w:ilvl="7">
      <w:numFmt w:val="bullet"/>
      <w:lvlText w:val="•"/>
      <w:lvlJc w:val="left"/>
      <w:pPr>
        <w:ind w:left="3065" w:hanging="491"/>
      </w:pPr>
      <w:rPr>
        <w:rFonts w:hint="default"/>
        <w:lang w:val="en-US" w:eastAsia="en-US" w:bidi="ar-SA"/>
      </w:rPr>
    </w:lvl>
    <w:lvl w:ilvl="8">
      <w:numFmt w:val="bullet"/>
      <w:lvlText w:val="•"/>
      <w:lvlJc w:val="left"/>
      <w:pPr>
        <w:ind w:left="5130" w:hanging="491"/>
      </w:pPr>
      <w:rPr>
        <w:rFonts w:hint="default"/>
        <w:lang w:val="en-US" w:eastAsia="en-US" w:bidi="ar-SA"/>
      </w:rPr>
    </w:lvl>
  </w:abstractNum>
  <w:abstractNum w:abstractNumId="6" w15:restartNumberingAfterBreak="0">
    <w:nsid w:val="7C104979"/>
    <w:multiLevelType w:val="hybridMultilevel"/>
    <w:tmpl w:val="D2C8DA50"/>
    <w:lvl w:ilvl="0" w:tplc="08090001">
      <w:start w:val="1"/>
      <w:numFmt w:val="bullet"/>
      <w:lvlText w:val=""/>
      <w:lvlJc w:val="left"/>
      <w:pPr>
        <w:ind w:left="137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759776">
    <w:abstractNumId w:val="1"/>
  </w:num>
  <w:num w:numId="2" w16cid:durableId="126896007">
    <w:abstractNumId w:val="0"/>
  </w:num>
  <w:num w:numId="3" w16cid:durableId="149755143">
    <w:abstractNumId w:val="3"/>
  </w:num>
  <w:num w:numId="4" w16cid:durableId="629164897">
    <w:abstractNumId w:val="5"/>
  </w:num>
  <w:num w:numId="5" w16cid:durableId="602541746">
    <w:abstractNumId w:val="4"/>
  </w:num>
  <w:num w:numId="6" w16cid:durableId="1971862878">
    <w:abstractNumId w:val="6"/>
  </w:num>
  <w:num w:numId="7" w16cid:durableId="736901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0A"/>
    <w:rsid w:val="00000F30"/>
    <w:rsid w:val="000E1296"/>
    <w:rsid w:val="0014040A"/>
    <w:rsid w:val="001B3593"/>
    <w:rsid w:val="001E77B7"/>
    <w:rsid w:val="00271A2F"/>
    <w:rsid w:val="00490A14"/>
    <w:rsid w:val="004D17B3"/>
    <w:rsid w:val="00584A45"/>
    <w:rsid w:val="00623D5F"/>
    <w:rsid w:val="00647711"/>
    <w:rsid w:val="006D0254"/>
    <w:rsid w:val="00911009"/>
    <w:rsid w:val="009412AE"/>
    <w:rsid w:val="009A4C81"/>
    <w:rsid w:val="00A44673"/>
    <w:rsid w:val="00A763ED"/>
    <w:rsid w:val="00A82F28"/>
    <w:rsid w:val="00AA4911"/>
    <w:rsid w:val="00AD312A"/>
    <w:rsid w:val="00B63C4E"/>
    <w:rsid w:val="00BD6423"/>
    <w:rsid w:val="00C33644"/>
    <w:rsid w:val="00C717DB"/>
    <w:rsid w:val="00CE7E3A"/>
    <w:rsid w:val="00D37C5E"/>
    <w:rsid w:val="00DB4580"/>
    <w:rsid w:val="00E73609"/>
    <w:rsid w:val="00F02D55"/>
    <w:rsid w:val="00FA0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9E4B"/>
  <w15:docId w15:val="{72888A66-5E7F-AA48-A2B0-96407ADD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69" w:hanging="469"/>
      <w:outlineLvl w:val="0"/>
    </w:pPr>
    <w:rPr>
      <w:b/>
      <w:bCs/>
      <w:sz w:val="28"/>
      <w:szCs w:val="28"/>
    </w:rPr>
  </w:style>
  <w:style w:type="paragraph" w:styleId="Heading2">
    <w:name w:val="heading 2"/>
    <w:basedOn w:val="Normal"/>
    <w:uiPriority w:val="9"/>
    <w:unhideWhenUsed/>
    <w:qFormat/>
    <w:pPr>
      <w:ind w:left="504" w:hanging="404"/>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0" w:hanging="491"/>
      <w:jc w:val="both"/>
    </w:pPr>
  </w:style>
  <w:style w:type="paragraph" w:styleId="Title">
    <w:name w:val="Title"/>
    <w:basedOn w:val="Normal"/>
    <w:uiPriority w:val="10"/>
    <w:qFormat/>
    <w:pPr>
      <w:ind w:left="716"/>
    </w:pPr>
    <w:rPr>
      <w:sz w:val="72"/>
      <w:szCs w:val="72"/>
    </w:rPr>
  </w:style>
  <w:style w:type="paragraph" w:styleId="ListParagraph">
    <w:name w:val="List Paragraph"/>
    <w:basedOn w:val="Normal"/>
    <w:uiPriority w:val="1"/>
    <w:qFormat/>
    <w:pPr>
      <w:ind w:left="590" w:hanging="491"/>
      <w:jc w:val="both"/>
    </w:pPr>
  </w:style>
  <w:style w:type="paragraph" w:customStyle="1" w:styleId="TableParagraph">
    <w:name w:val="Table Paragraph"/>
    <w:basedOn w:val="Normal"/>
    <w:uiPriority w:val="1"/>
    <w:qFormat/>
    <w:pPr>
      <w:spacing w:before="30"/>
      <w:ind w:left="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15</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Walsall Children’s Services</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Walsall Children’s Services</dc:title>
  <dc:creator>Chris-Close</dc:creator>
  <cp:lastModifiedBy>elaine rowbotham</cp:lastModifiedBy>
  <cp:revision>4</cp:revision>
  <dcterms:created xsi:type="dcterms:W3CDTF">2024-10-13T18:47:00Z</dcterms:created>
  <dcterms:modified xsi:type="dcterms:W3CDTF">2024-11-13T09:17:00Z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vt:lpwstr>
  </property>
  <property fmtid="{D5CDD505-2E9C-101B-9397-08002B2CF9AE}" pid="4" name="LastSaved">
    <vt:filetime>2024-08-28T00:00:00Z</vt:filetime>
  </property>
  <property fmtid="{D5CDD505-2E9C-101B-9397-08002B2CF9AE}" pid="5" name="Producer">
    <vt:lpwstr>3-Heights(TM) PDF Security Shell 4.8.25.2 (http://www.pdf-tools.com)</vt:lpwstr>
  </property>
</Properties>
</file>